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"УТВЕРЖДАЮ"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Генеральный директор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Cs w:val="22"/>
        </w:rPr>
      </w:pPr>
      <w:r>
        <w:rPr>
          <w:rFonts w:ascii="Times New Roman" w:eastAsia="Arial Unicode MS" w:hAnsi="Times New Roman" w:cs="Times New Roman"/>
          <w:b/>
          <w:bCs/>
          <w:color w:val="auto"/>
          <w:szCs w:val="22"/>
        </w:rPr>
        <w:t>ООО «КДС-3»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_____________________  /Окунева Т.Ю./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«1» февраля  2025 г.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</w:rPr>
        <w:t>Гарантия – 1год.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Непременным условием выполнения клиникой 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гарантийных обязательств является профилактический бесплатный осмотр пациента 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  <w:r>
        <w:rPr>
          <w:rFonts w:ascii="Times New Roman" w:eastAsia="Arial Unicode MS" w:hAnsi="Times New Roman" w:cs="Times New Roman"/>
          <w:b/>
          <w:bCs/>
          <w:color w:val="auto"/>
          <w:szCs w:val="22"/>
        </w:rPr>
        <w:t>1 раз в шесть месяцев</w:t>
      </w:r>
      <w:r>
        <w:rPr>
          <w:rFonts w:ascii="Times New Roman" w:eastAsia="Arial Unicode MS" w:hAnsi="Times New Roman" w:cs="Times New Roman"/>
          <w:b/>
          <w:bCs/>
          <w:color w:val="auto"/>
          <w:sz w:val="20"/>
        </w:rPr>
        <w:t>.</w:t>
      </w: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ind w:left="142"/>
        <w:rPr>
          <w:rFonts w:ascii="Times New Roman" w:eastAsia="Arial Unicode MS" w:hAnsi="Times New Roman" w:cs="Times New Roman"/>
          <w:b/>
          <w:bCs/>
          <w:color w:val="auto"/>
          <w:sz w:val="20"/>
        </w:rPr>
      </w:pPr>
    </w:p>
    <w:tbl>
      <w:tblPr>
        <w:tblW w:w="1048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500"/>
        <w:gridCol w:w="6434"/>
        <w:gridCol w:w="1559"/>
      </w:tblGrid>
      <w:tr w:rsidR="00747866" w:rsidTr="00747866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47866" w:rsidRDefault="00747866">
            <w:pPr>
              <w:widowControl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ОБЩИЙ 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right="142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</w:rPr>
              <w:t>руб.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01-3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  <w:p w:rsidR="00747866" w:rsidRDefault="00747866">
            <w:pPr>
              <w:widowControl/>
              <w:spacing w:line="240" w:lineRule="auto"/>
              <w:ind w:left="142" w:hanging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В01.065.007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Расширенная консультация (имплантолог, ортопед, терапевт) с применением цифрового анализа и письменного отчета по данным КЛКТ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3 000.00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01-3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Осмотр - консультация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2 000.00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01-39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A06.30.002.001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Описание и интерпретация компьютерных томограмм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Расшифровка, анализ КЛКТ с использованием искусственного интеллекта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Диагнокат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) без консультации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1 500.00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Прием (осмотр, консультация) врача-стоматолога повторный 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Контрольный осмотр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B01.065.008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повторный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Контрольный осмотр со снимком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ОБЩИЙ РАЗДЕЛ ЛЕЧЕНИЯ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Аксессуары (стоматологическое пособие)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Инфильтрационная, проводниковая, аппликационная анестезия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1 085.00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Использование коффердама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735.00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Использование жидкого коффердама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Использование одноразового ретрактора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735.00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Изоляция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Drytips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Индивидуальный бор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01-49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A16.07.002.011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Использование матрицы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170.00 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A16.07.002.009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Наложение временной пломбы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Химического отверждения временная пломба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A16.07.002.009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Наложение временной пломбы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Светового отверждения временная пломба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A16.07.026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Гемостатические нити, растворы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 первичный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Сложный доступ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700.00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A16.07.026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Коагуляция десны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126.00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</w:rPr>
              <w:t>01-55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A16.07.002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Восстановление зуба пломбой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Закрытие технологических отверстий при протезировании на имплантах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2 550.00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B01.065.002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Прием (осмотр, консультация) врача-стоматолога-терапевта повторный</w:t>
            </w:r>
          </w:p>
          <w:p w:rsidR="00747866" w:rsidRDefault="00747866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Лечение с применением микроскопа, бинокуляров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2 838.00</w:t>
            </w:r>
          </w:p>
        </w:tc>
      </w:tr>
      <w:tr w:rsidR="00747866" w:rsidTr="00747866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01-57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A11.07.022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Default="00747866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Гигиеническая обработка полости рта лечебно - профилактическим ополаскивателем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66" w:rsidRDefault="00747866">
            <w:pPr>
              <w:widowControl/>
              <w:spacing w:line="240" w:lineRule="auto"/>
              <w:ind w:left="142" w:right="14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65.00</w:t>
            </w:r>
          </w:p>
        </w:tc>
      </w:tr>
    </w:tbl>
    <w:p w:rsidR="009B6632" w:rsidRDefault="009B6632"/>
    <w:p w:rsidR="00747866" w:rsidRDefault="00747866"/>
    <w:p w:rsidR="00747866" w:rsidRDefault="00747866"/>
    <w:tbl>
      <w:tblPr>
        <w:tblpPr w:leftFromText="180" w:rightFromText="180" w:vertAnchor="page" w:horzAnchor="page" w:tblpX="608" w:tblpY="501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701"/>
        <w:gridCol w:w="6237"/>
        <w:gridCol w:w="142"/>
        <w:gridCol w:w="1418"/>
      </w:tblGrid>
      <w:tr w:rsidR="00747866" w:rsidRPr="005C087F" w:rsidTr="00205473">
        <w:trPr>
          <w:cantSplit/>
          <w:trHeight w:val="330"/>
        </w:trPr>
        <w:tc>
          <w:tcPr>
            <w:tcW w:w="1147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47866" w:rsidRPr="00431DD1" w:rsidRDefault="00747866" w:rsidP="00205473">
            <w:pPr>
              <w:widowControl/>
              <w:spacing w:line="240" w:lineRule="auto"/>
              <w:ind w:left="142" w:hanging="155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  <w:gridSpan w:val="2"/>
            <w:shd w:val="clear" w:color="auto" w:fill="C2D69B" w:themeFill="accent3" w:themeFillTint="99"/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ТЕРАПИЯ</w:t>
            </w:r>
          </w:p>
        </w:tc>
        <w:tc>
          <w:tcPr>
            <w:tcW w:w="1560" w:type="dxa"/>
            <w:gridSpan w:val="2"/>
            <w:shd w:val="clear" w:color="auto" w:fill="C2D69B" w:themeFill="accent3" w:themeFillTint="99"/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5C087F" w:rsidTr="00205473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ЛЕЧЕНИЕ НЕОСЛОЖНЕННОГО КАРИЕСА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A16.07.091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Снятие временной пломбы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Снятие дефектной пломбы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327.00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A16.07.082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Сошлифовывание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твердых тканей зуба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Обработка кариозной полости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681.00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A16.07.009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Пульпотомия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(ампутация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коронковой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пульпы)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Витальная трепанация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A11.07.024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 w:right="128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Местное применение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реминерализующих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препаратов в области зуба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Кондиционирование 1 зуба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397.00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канала под культевую вкладку и штифты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1150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Эстетическое восстановление зуба при помощи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Componeer</w:t>
            </w:r>
            <w:proofErr w:type="spellEnd"/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12 000.00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before="24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before="240"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tabs>
                <w:tab w:val="left" w:pos="6027"/>
              </w:tabs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Эстетическое восстановление зуба с использованием методики « силиконового ключа»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before="24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10 000.00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tabs>
                <w:tab w:val="left" w:pos="6211"/>
              </w:tabs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Восстановление зуба пломбой I, II, III, V, VI класс по Блэку с использованием материалов химического отверждения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Лечебная подкладка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480.00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A16.07.002.005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Блэку с использованием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стеклоиномерных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Подкладка изолирующая СИЦ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511.00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Восстановление зуба пломбой I, II, III, V, VI класс по Блэку с использованием стоматологических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Подкладка из цемента тройного отверждения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795.00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Подкладка из жидкотекучего композита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851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A16.07.002.005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IV класс по Блэку с использованием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стеклоиномерных</w:t>
            </w:r>
            <w:proofErr w:type="spellEnd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Стеклоиономерным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цементом восстановление одной поверхности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1 250.00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Компомерами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нанокомпозитами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восстановление одной поверхности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705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 I, II, III, V, VI класс по Блэку с использованием стоматологических цементов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 xml:space="preserve">Восстановление 1 поверхности зуба цементом тройного отверждения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1 260.00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>Восстановление пришеечной области зуба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Восстановление зуба пломбой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hAnsi="Times New Roman" w:cs="Times New Roman"/>
                <w:b/>
                <w:color w:val="auto"/>
              </w:rPr>
              <w:t xml:space="preserve">Неинвазивный метод лечения кариеса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2 838.00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02-81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29" w:hanging="13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right="129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</w:rPr>
              <w:t xml:space="preserve">  </w:t>
            </w:r>
            <w:r w:rsidRPr="004B10F2">
              <w:rPr>
                <w:rFonts w:ascii="Times New Roman" w:hAnsi="Times New Roman" w:cs="Times New Roman"/>
                <w:b/>
                <w:color w:val="auto"/>
                <w:szCs w:val="22"/>
              </w:rPr>
              <w:t>Подкладка из материала Про Рут</w:t>
            </w:r>
            <w:r w:rsidRPr="004B10F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ab/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1976.00</w:t>
            </w:r>
          </w:p>
        </w:tc>
      </w:tr>
      <w:tr w:rsidR="00747866" w:rsidRPr="005C087F" w:rsidTr="00205473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ОСЛОЖНЕННОГО КАРИЕСА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A11.07.027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Наложение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девитализирующей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пасты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Наложение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девитализирующей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пасты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454.00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ММО одноканального зуба (первый визит)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3 774.00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ММО одного канала многоканального зуба (первый визит)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2 639.00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Инструментальная и медикаментозная обработка хорошо проходимого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ММО корневого канала (повторный визит)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1 369.00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Временное пломбирование лекарственным препаратом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Пломбирование канала временным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герметиком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768.00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Временное пломбирование лекарственным препаратом корневого канала 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Наложение лекарственных повязок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597.00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A16.07.082.001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корневого 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пастой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простая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2 498.00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корневого 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фосфат-цементом/ резорцин-формальдегидным методом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сложная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3 446.00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A16.07.082.002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корневого канала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ранее леченного фосфат-цементом/ резорцин-формальдегидным методом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Распломбировка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стекловолокна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инородного тела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1 664.00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анкерного штифта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2 248.00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A16.07.094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Удаление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Извлечение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вкв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из канала зуба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3 747.00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C087F" w:rsidRDefault="00747866" w:rsidP="00205473">
            <w:pPr>
              <w:widowControl/>
              <w:spacing w:before="80" w:after="80" w:line="240" w:lineRule="auto"/>
              <w:ind w:left="142" w:right="80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before="80" w:after="80" w:line="240" w:lineRule="auto"/>
              <w:ind w:left="142" w:right="80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1 канала пломбировка гуттаперчей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2 838.00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1 канала пломбировка методом вертикальной конденсации</w:t>
            </w:r>
            <w:r w:rsidRPr="005C08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lastRenderedPageBreak/>
              <w:t>02-</w:t>
            </w:r>
            <w:r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3 746.00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107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2 канала пломбировка методом вертикальной конденсации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4 541.00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3-х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4 541.00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3-х каналов методом вертикальной конденсации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5 449.00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4-х каналов пломбировка гуттаперчей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5 449.00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111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A16.07.008.002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Пломбирование корневого канала зуба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гуттаперчивыми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штифтами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4-х каналов  пломбировка методом вертикальной конденсации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5 676.00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A16.07.008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Пломбирование корневого канала зуба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Гуттаперчивый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штифт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A16.07.030.003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Временное пломбирование лекарственным препаратом корневого канала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Повторное посещение </w:t>
            </w:r>
            <w:proofErr w:type="gram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при лечение</w:t>
            </w:r>
            <w:proofErr w:type="gram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периодонтита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748.00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Стекловолоконный штифт армирование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4 000.00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2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115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Фиксация штифта на цемент двойного отверждения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1 000.00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087F">
              <w:rPr>
                <w:rFonts w:ascii="Times New Roman" w:hAnsi="Times New Roman" w:cs="Times New Roman"/>
                <w:color w:val="auto"/>
              </w:rPr>
              <w:t>02-</w:t>
            </w:r>
            <w:r>
              <w:rPr>
                <w:rFonts w:ascii="Times New Roman" w:hAnsi="Times New Roman" w:cs="Times New Roman"/>
                <w:color w:val="auto"/>
              </w:rPr>
              <w:t>116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A16.07.093</w:t>
            </w:r>
          </w:p>
        </w:tc>
        <w:tc>
          <w:tcPr>
            <w:tcW w:w="637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Фиксация внутриканального штифта/ вкладки</w:t>
            </w:r>
          </w:p>
          <w:p w:rsidR="00747866" w:rsidRPr="005C087F" w:rsidRDefault="00747866" w:rsidP="00205473">
            <w:pPr>
              <w:widowControl/>
              <w:spacing w:line="240" w:lineRule="auto"/>
              <w:ind w:left="142" w:hanging="1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>Микропротезирование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 использованием стекловолокна </w:t>
            </w:r>
          </w:p>
        </w:tc>
        <w:tc>
          <w:tcPr>
            <w:tcW w:w="1418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42" w:right="142" w:hanging="14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</w:rPr>
              <w:t>10 000.00</w:t>
            </w:r>
          </w:p>
        </w:tc>
      </w:tr>
      <w:tr w:rsidR="00747866" w:rsidRPr="005C087F" w:rsidTr="00205473">
        <w:trPr>
          <w:cantSplit/>
          <w:trHeight w:val="330"/>
        </w:trPr>
        <w:tc>
          <w:tcPr>
            <w:tcW w:w="10645" w:type="dxa"/>
            <w:gridSpan w:val="5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31DD1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eastAsia="Arial Unicode MS"/>
                <w:b/>
                <w:bCs/>
                <w:color w:val="auto"/>
                <w:szCs w:val="22"/>
              </w:rPr>
            </w:pPr>
            <w:r w:rsidRPr="00431DD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ЭСТЕТИЧЕСКОЕ ВОССТАНОВЛЕНИЕ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Виниринг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прямой, изменение цвета и формы зуба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9 814.00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Восстановление угла или режущего края переднего зуба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8 514.00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47866" w:rsidRPr="005C087F" w:rsidRDefault="00747866" w:rsidP="00205473">
            <w:pPr>
              <w:keepNext/>
              <w:widowControl/>
              <w:spacing w:line="240" w:lineRule="auto"/>
              <w:ind w:left="129" w:right="129"/>
              <w:contextualSpacing w:val="0"/>
              <w:jc w:val="center"/>
              <w:outlineLvl w:val="1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Arial Unicode MS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Ликвидация диастемы,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тремы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(2 зуба)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9 650.00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122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Эстетическое восстановление зуба при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помоши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компонира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(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Componeer</w:t>
            </w:r>
            <w:proofErr w:type="spellEnd"/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12 000.00</w:t>
            </w:r>
          </w:p>
        </w:tc>
      </w:tr>
      <w:tr w:rsidR="00747866" w:rsidRPr="005C087F" w:rsidTr="00205473">
        <w:trPr>
          <w:cantSplit/>
          <w:trHeight w:val="255"/>
        </w:trPr>
        <w:tc>
          <w:tcPr>
            <w:tcW w:w="114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2</w:t>
            </w: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A16.07.002.010</w:t>
            </w:r>
          </w:p>
        </w:tc>
        <w:tc>
          <w:tcPr>
            <w:tcW w:w="623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5C087F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фотополимеров</w:t>
            </w:r>
            <w:proofErr w:type="spellEnd"/>
          </w:p>
          <w:p w:rsidR="00747866" w:rsidRPr="005C087F" w:rsidRDefault="00747866" w:rsidP="00205473">
            <w:pPr>
              <w:widowControl/>
              <w:spacing w:line="240" w:lineRule="auto"/>
              <w:ind w:left="129" w:righ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Эстетическое восстановление зуба с использованием методики "силиконового ключа"</w:t>
            </w:r>
          </w:p>
        </w:tc>
        <w:tc>
          <w:tcPr>
            <w:tcW w:w="1560" w:type="dxa"/>
            <w:gridSpan w:val="2"/>
            <w:vAlign w:val="center"/>
          </w:tcPr>
          <w:p w:rsidR="00747866" w:rsidRPr="005C087F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</w:rPr>
            </w:pPr>
            <w:r w:rsidRPr="005C087F">
              <w:rPr>
                <w:rFonts w:ascii="Times New Roman" w:eastAsia="Times New Roman" w:hAnsi="Times New Roman" w:cs="Times New Roman"/>
                <w:color w:val="auto"/>
                <w:szCs w:val="24"/>
              </w:rPr>
              <w:t>10 000.00</w:t>
            </w:r>
          </w:p>
        </w:tc>
      </w:tr>
    </w:tbl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C087F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747866" w:rsidRPr="005C087F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Cs w:val="24"/>
        </w:rPr>
      </w:pPr>
    </w:p>
    <w:p w:rsidR="00747866" w:rsidRPr="008B171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08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205473">
        <w:trPr>
          <w:cantSplit/>
          <w:trHeight w:val="416"/>
        </w:trPr>
        <w:tc>
          <w:tcPr>
            <w:tcW w:w="993" w:type="dxa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ind w:left="113" w:hanging="113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8929" w:type="dxa"/>
            <w:gridSpan w:val="2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ОРТОПЕДИЧЕСКОЕ ЛЕЧЕНИЕ </w:t>
            </w:r>
          </w:p>
        </w:tc>
        <w:tc>
          <w:tcPr>
            <w:tcW w:w="1279" w:type="dxa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contextualSpacing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406A53" w:rsidTr="00205473">
        <w:trPr>
          <w:cantSplit/>
          <w:trHeight w:val="271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ОБЩИЙ РАЗДЕЛ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Сканирование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внутриротовое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3 100.00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А-силиконом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2 2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силиконом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1 100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альгинатным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материалом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Оттиск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индивидуальными ложками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1 600.00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Одноразовая ложка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Индивидуальная ложка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3 200.00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Модель (гипс, принт)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Силиконовый блок прозрачный (за 1 челюсть)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03-129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А02.07.006.001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Определение вида смыкания зубных рядов с помощью лицевой дуги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Диагностика в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артикуляторе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Аксиография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03-131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A02.07.010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Исследование на диагностических моделях челюстей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Малый функциональный анализ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Закрытие технологических отверстий при протезировании на имплантатах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2 550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ВРЕМЕННОЕ</w:t>
            </w:r>
            <w:r w:rsidRPr="00765D05">
              <w:rPr>
                <w:b/>
                <w:szCs w:val="22"/>
              </w:rPr>
              <w:t xml:space="preserve"> </w:t>
            </w: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ОРТОПЕДИЧЕСКОЕ ЛЕЧЕНИЕ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Временная коронка (прямой метод</w:t>
            </w: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ПММА цементная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sz w:val="20"/>
              </w:rPr>
              <w:t>А23.07.002.030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ПММА винтовая фиксация 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коронка на импланте (прямой метод)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Временная накладка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окклюзионная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Моделирование коронки,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винира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накладки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Wax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up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3D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(1ед.)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3 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03-139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Прототип коронки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11201" w:type="dxa"/>
            <w:gridSpan w:val="4"/>
            <w:shd w:val="clear" w:color="auto" w:fill="C2D69B" w:themeFill="accent3" w:themeFillTint="99"/>
            <w:vAlign w:val="center"/>
          </w:tcPr>
          <w:p w:rsidR="00747866" w:rsidRPr="00765D0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65D05">
              <w:rPr>
                <w:rFonts w:ascii="Times New Roman" w:eastAsia="Times New Roman" w:hAnsi="Times New Roman" w:cs="Times New Roman"/>
                <w:b/>
                <w:szCs w:val="22"/>
              </w:rPr>
              <w:t>ПОСТОЯННОЕ ОРТОПЕДИЧЕСКОЕ ЛЕЧЕНИЕ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не разборная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4 500.00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разборная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7 800.00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из диоксид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циркония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Восстановление зуба коронкой с использованием цельнолитой культевой вкладки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Вкладка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внутрикорневая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спецсплав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406A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2 000.00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Композитная вкладка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9 000.00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А16.07.082.001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Распломбировка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gram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корневого канала</w:t>
            </w:r>
            <w:proofErr w:type="gram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ранее леченного пастой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гуттаперчивыми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штифтами)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Распломбировка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канала под культевую вкладку и штифты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1150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inlay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overlay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34 000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вкладками,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виниром</w:t>
            </w:r>
            <w:proofErr w:type="spellEnd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полукоронкой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inlay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overlay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</w:tbl>
    <w:p w:rsidR="00747866" w:rsidRDefault="00747866" w:rsidP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Винир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коронка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безметалловая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Cs w:val="22"/>
              </w:rPr>
              <w:t>7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03-149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Композитная коронка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25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Металлокерамика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цементная фиксация   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09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Металлокерамика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винтовая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09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Металло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керамика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спецсплав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03-153</w:t>
            </w:r>
          </w:p>
        </w:tc>
        <w:tc>
          <w:tcPr>
            <w:tcW w:w="1560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2772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842772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772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8427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Коронка на основе диоксида циркония цементная фиксация  </w:t>
            </w:r>
            <w:proofErr w:type="spellStart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47 000</w:t>
            </w:r>
            <w:r w:rsidRPr="00842772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03-154</w:t>
            </w:r>
          </w:p>
        </w:tc>
        <w:tc>
          <w:tcPr>
            <w:tcW w:w="1560" w:type="dxa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42772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842772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42772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8427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Коронка на основе диоксида циркония винтовая фиксация </w:t>
            </w:r>
            <w:proofErr w:type="spellStart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>esthetic</w:t>
            </w:r>
            <w:proofErr w:type="spellEnd"/>
            <w:r w:rsidRPr="0084277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842772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842772">
              <w:rPr>
                <w:rFonts w:ascii="Times New Roman" w:eastAsia="Times New Roman" w:hAnsi="Times New Roman" w:cs="Times New Roman"/>
                <w:szCs w:val="22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Cs w:val="22"/>
              </w:rPr>
              <w:t>7</w:t>
            </w:r>
            <w:r w:rsidRPr="00842772">
              <w:rPr>
                <w:rFonts w:ascii="Times New Roman" w:eastAsia="Times New Roman" w:hAnsi="Times New Roman" w:cs="Times New Roman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А16.07.004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Цельнолитая коронка из сплава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Co-Cr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полная анатомия цемент. фиксация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38 000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Керамическая десна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Фиксирование коронки на цемент двойного отверждения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Фиксирование коронки на цемент химического отверждения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1 050.00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03-159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Фиксация коронки,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винира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адгезивная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Фиксация коронок, изготовленных в другой клинике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3 900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Снятие несъемной ортопедической конструкции (штампованной/ пластмассовой коронок)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Снятие старой коронки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титановый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multi-unit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(с винтом)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19 900.00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Титановое основание (с винтом),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временный (с винтом)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Протезирование зуба с использованием имплантата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Индивидуальный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из диоксида циркония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szCs w:val="22"/>
              </w:rPr>
              <w:t>30 500.00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Фиксирующий винт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абатмента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(дополнительный)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11 500.00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Винт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multi-unit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(дополнительный)  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4 500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Трансфер-чек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-чек 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>(за 1 опору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406A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1 200</w:t>
            </w:r>
            <w:r w:rsidRPr="00F351EE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ответвления в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бюгеле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компайдер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)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Мэриленд-мост (1 </w:t>
            </w:r>
            <w:proofErr w:type="spellStart"/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ед.замещения</w:t>
            </w:r>
            <w:proofErr w:type="spellEnd"/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22 500.00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03-169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ответвления в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бюгеле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(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компайдер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)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Мэриленд-мост (каждая последующая единица)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Частичный съёмный протез до 3 зубов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Частичный съёмный протез до 13 зубов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А23.07.002.040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полного съемного пластинчатого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Полный съёмный протез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70 000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бюгельный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 2-мя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кламмерами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бюгельный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2-мя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микрозамковыми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креплениями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А23.07.002.020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литого опорно-удерживающего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кламмера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Литой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опорно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 удерживающий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(дополнительный)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Крепление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микрозамковое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в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бюгельном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протезе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(дополнительное)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A16.07.036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Прикусной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шаблон на жестком базисе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Демонтаж коронки на имплантате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03-179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Демонтаж коронки на имплантате с извлечением винта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A7292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10 000.00</w:t>
            </w:r>
          </w:p>
        </w:tc>
      </w:tr>
    </w:tbl>
    <w:p w:rsidR="00747866" w:rsidRPr="00406A53" w:rsidRDefault="00747866" w:rsidP="00747866"/>
    <w:tbl>
      <w:tblPr>
        <w:tblW w:w="5302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02"/>
        <w:gridCol w:w="7566"/>
        <w:gridCol w:w="1313"/>
      </w:tblGrid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Иммедиат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 протез (1 единица)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Армирование съёмного протеза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Съёмный нейлоновый протез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А23.07.002.033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частичного съемного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Съёмный протез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Acry-free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95 000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А23.07.002.040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полного съемного пластинчатого протеза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Полный съёмный протез на балочной фиксации (без учёта временной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конструкции)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E65FDC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Временный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100 000.00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Временный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6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Постоянный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230 000.00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Постоянный акриловый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6 (без стоимости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оснований)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250 000.00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03-189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A16.07.006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Протезирование зуба с использованием имплантата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Замена акрилового слоя в протезе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ALL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/>
              </w:rPr>
              <w:t>on</w:t>
            </w:r>
            <w:r w:rsidRPr="00E65FD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А23.07.002.065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элайнера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Каппа для отбеливания, от бруксизма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ретейнер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пародонт.шаблон</w:t>
            </w:r>
            <w:proofErr w:type="spellEnd"/>
            <w:proofErr w:type="gramEnd"/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14 900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03-191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А23.07.002.065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Изготовление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элайнера</w:t>
            </w:r>
            <w:proofErr w:type="spellEnd"/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gram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Каппа</w:t>
            </w:r>
            <w:proofErr w:type="gram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замещающая с искусственными зубами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(без стоимости временных коронок)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14 900.00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36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средней степени сложности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41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36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2B2F9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высокой степени сложности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61 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03-194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6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A16.07.028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Ортодонтическая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коррекция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Коррекция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сплинта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03-195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7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Приварка одного зуба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03-196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8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Починка съёмного протеза (непрямой метод)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8 000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70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03-197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9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Одномоментная починка (прямой метод)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03-198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0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Перебазировка съёмного протеза (непрямой метод) 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03-199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1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Перебазировка съёмного протеза (прямой метод)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03-200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2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A23.07.002.034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 Перебазировка съемного протеза лабораторным методом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Перенос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кламмера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съёмного протеза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7 000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03-201</w:t>
            </w:r>
          </w:p>
        </w:tc>
        <w:tc>
          <w:tcPr>
            <w:tcW w:w="1560" w:type="dxa"/>
            <w:vAlign w:val="center"/>
          </w:tcPr>
          <w:p w:rsidR="00747866" w:rsidRPr="00406A53" w:rsidRDefault="00205473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3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A16.07.036</w:t>
              </w:r>
            </w:hyperlink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Протезирование съемными </w:t>
            </w:r>
            <w:proofErr w:type="spellStart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бюгельными</w:t>
            </w:r>
            <w:proofErr w:type="spellEnd"/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протезами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Замена матриц в 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бюгельном</w:t>
            </w:r>
            <w:proofErr w:type="spellEnd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протезе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</w:t>
            </w:r>
            <w:r w:rsidRPr="00F351E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03-202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А16.07.053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Снятие несъемной ортопедической конструкции (штампованной/ пластмассовой коронок) 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Чистка ультразвуком съемных протезов и аппаратов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Pr="00F351EE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6 000.00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03-203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1-го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03-204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Хирургический шаблон для постановки  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-</w:t>
            </w: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 </w:t>
            </w:r>
            <w:proofErr w:type="spellStart"/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03-205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Хирургический шаблон для постановки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3-х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19 000.00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03-206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Хирургический шаблон для постановки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4-х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23 000.00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03-207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5-ти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27 000.00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03-208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6-ти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31 000.00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03-209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7-ти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34 000.00</w:t>
            </w:r>
          </w:p>
        </w:tc>
      </w:tr>
      <w:tr w:rsidR="00747866" w:rsidRPr="00406A53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03-210</w:t>
            </w:r>
          </w:p>
        </w:tc>
        <w:tc>
          <w:tcPr>
            <w:tcW w:w="1560" w:type="dxa"/>
            <w:vAlign w:val="center"/>
          </w:tcPr>
          <w:p w:rsidR="00747866" w:rsidRPr="00406A53" w:rsidRDefault="00747866" w:rsidP="00205473">
            <w:pPr>
              <w:widowControl/>
              <w:spacing w:line="240" w:lineRule="auto"/>
              <w:ind w:left="-107" w:right="-109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А23.07.002</w:t>
            </w:r>
          </w:p>
        </w:tc>
        <w:tc>
          <w:tcPr>
            <w:tcW w:w="7369" w:type="dxa"/>
            <w:vAlign w:val="center"/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Услуги по изготовлению ортопедической конструкции стоматологической</w:t>
            </w:r>
          </w:p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06A5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ический шаблон для постановки  8-ти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38 000.00</w:t>
            </w:r>
          </w:p>
        </w:tc>
      </w:tr>
    </w:tbl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06A53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6A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Pr="003407F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088"/>
        <w:gridCol w:w="1417"/>
      </w:tblGrid>
      <w:tr w:rsidR="00747866" w:rsidRPr="00495AC5" w:rsidTr="00205473">
        <w:trPr>
          <w:cantSplit/>
          <w:trHeight w:val="430"/>
        </w:trPr>
        <w:tc>
          <w:tcPr>
            <w:tcW w:w="1135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E04120" w:rsidRDefault="00747866" w:rsidP="00205473">
            <w:pPr>
              <w:widowControl/>
              <w:spacing w:line="240" w:lineRule="auto"/>
              <w:ind w:left="-37" w:firstLine="24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412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  <w:gridSpan w:val="2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E04120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412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ХИРУРГИЯ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747866" w:rsidRPr="00E04120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proofErr w:type="spellStart"/>
            <w:r w:rsidRPr="00E0412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руб</w:t>
            </w:r>
            <w:proofErr w:type="spellEnd"/>
            <w:r w:rsidRPr="00E0412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простое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2 </w:t>
            </w:r>
            <w:r w:rsidR="00762355">
              <w:rPr>
                <w:rFonts w:ascii="Times New Roman" w:eastAsia="Arial Unicode MS" w:hAnsi="Times New Roman" w:cs="Times New Roman"/>
                <w:color w:val="auto"/>
                <w:szCs w:val="22"/>
              </w:rPr>
              <w:t>520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сложное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3 </w:t>
            </w:r>
            <w:r w:rsidR="00762355">
              <w:rPr>
                <w:rFonts w:ascii="Times New Roman" w:eastAsia="Arial Unicode MS" w:hAnsi="Times New Roman" w:cs="Times New Roman"/>
                <w:color w:val="auto"/>
                <w:szCs w:val="22"/>
              </w:rPr>
              <w:t>840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Удаление зуба (стенки при фрактуре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коронковой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части зуб)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Удаление зуба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атравматичное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62355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="00747866"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160</w:t>
            </w:r>
            <w:r w:rsidR="00747866"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118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ретинированного зуба</w:t>
            </w:r>
          </w:p>
        </w:tc>
        <w:tc>
          <w:tcPr>
            <w:tcW w:w="1417" w:type="dxa"/>
            <w:vAlign w:val="center"/>
          </w:tcPr>
          <w:p w:rsidR="00747866" w:rsidRPr="00F167FA" w:rsidRDefault="00762355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6</w:t>
            </w:r>
            <w:r w:rsidR="00747866"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 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840</w:t>
            </w:r>
            <w:bookmarkStart w:id="0" w:name="_GoBack"/>
            <w:bookmarkEnd w:id="0"/>
            <w:r w:rsidR="00747866"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04-119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C92BC2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C92BC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Удаление ретинированного третьего моляра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12 000.00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Отсроченный кюретаж лунки удаленного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Кюретаж лунки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6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50.00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4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Внутриротовой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разрез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  <w:t>950</w:t>
            </w: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5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Вскрытие и дренирование абсцесса полости рта</w:t>
            </w:r>
          </w:p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Вскрытие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пародонтального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абсцесса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1 10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6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ind w:left="142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Иссечение капюшона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3 900.00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205473" w:rsidP="00205473">
            <w:pPr>
              <w:widowControl/>
              <w:spacing w:line="240" w:lineRule="auto"/>
              <w:contextualSpacing w:val="0"/>
              <w:jc w:val="center"/>
            </w:pPr>
            <w:hyperlink r:id="rId17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Закрытие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ороантрального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сообщения после удаления (ОАС)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9 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Швы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кетгут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455.00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Наложение швов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викрил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Нить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Супрамид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845.00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А16.07.097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Швы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Glycolon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1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56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205473" w:rsidP="00205473">
            <w:pPr>
              <w:widowControl/>
              <w:spacing w:line="240" w:lineRule="auto"/>
              <w:contextualSpacing w:val="0"/>
              <w:jc w:val="center"/>
            </w:pPr>
            <w:hyperlink r:id="rId18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Визуализация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3 065.00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19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пластинчатого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11 1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hyperlink r:id="rId20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винтового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9 8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205473" w:rsidP="00205473">
            <w:pPr>
              <w:widowControl/>
              <w:spacing w:line="240" w:lineRule="auto"/>
              <w:contextualSpacing w:val="0"/>
              <w:jc w:val="center"/>
            </w:pPr>
            <w:hyperlink r:id="rId21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A16.03.014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Удаление инородного тела кости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Использование инструмента для удаления имплантата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F238B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 импланта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т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Nobel Active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3F93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Nobel Parallel Conical Connection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Швеция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33AA2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04-218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   Внутрикостная дентальная имплантация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  <w:r w:rsidRPr="00733AA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Speedy</w:t>
            </w:r>
            <w:r w:rsidRPr="00733AA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groovy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79 000.00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F238B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Имплантата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Astra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Tech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OSSTEM 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 0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04-137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имплантата </w:t>
            </w:r>
            <w:proofErr w:type="spellStart"/>
            <w:r w:rsidRPr="003E37B8">
              <w:rPr>
                <w:rFonts w:ascii="Times New Roman" w:hAnsi="Times New Roman" w:cs="Times New Roman"/>
                <w:b/>
                <w:bCs/>
                <w:color w:val="333333"/>
                <w:szCs w:val="22"/>
                <w:shd w:val="clear" w:color="auto" w:fill="FFFFFF"/>
              </w:rPr>
              <w:t>Straumann</w:t>
            </w:r>
            <w:proofErr w:type="spellEnd"/>
            <w:r w:rsidRPr="003E37B8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62 000.00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3F93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Повторная постановка имплантата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Nobel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Astra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Tech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25 000.00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139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Повторная постановка имплантата OSSTEM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15 000.00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15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А16.07.054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Внутрикостная дентальная имплантация (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введедние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имплантанта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«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Alpha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» с/х пр-во Германии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 - Ray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2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 xml:space="preserve">1 </w:t>
            </w: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hyperlink r:id="rId22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Расщепление альвеолярного гребня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10 200.00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Style w:val="a4"/>
                <w:rFonts w:ascii="Times New Roman" w:hAnsi="Times New Roman" w:cs="Times New Roman"/>
                <w:i w:val="0"/>
                <w:sz w:val="20"/>
              </w:rPr>
            </w:pPr>
            <w:hyperlink r:id="rId23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A16.07.017.002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Коррекция объема и формы альвеолярного отростка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Коррекция альвеолярного гребня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val="en-US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3 1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4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Установка ФДМ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2 951.00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5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NOBEL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6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OSSTEM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27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ASTRA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9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04-148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205473" w:rsidP="00205473">
            <w:pPr>
              <w:widowControl/>
              <w:spacing w:line="240" w:lineRule="auto"/>
              <w:contextualSpacing w:val="0"/>
              <w:jc w:val="center"/>
            </w:pPr>
            <w:hyperlink r:id="rId28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Установка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фдм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proofErr w:type="spellStart"/>
            <w:r w:rsidRPr="003E37B8">
              <w:rPr>
                <w:rFonts w:ascii="Times New Roman" w:hAnsi="Times New Roman" w:cs="Times New Roman"/>
                <w:b/>
                <w:bCs/>
                <w:color w:val="333333"/>
                <w:szCs w:val="22"/>
                <w:shd w:val="clear" w:color="auto" w:fill="FFFFFF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7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04-149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205473" w:rsidP="00205473">
            <w:pPr>
              <w:widowControl/>
              <w:spacing w:line="240" w:lineRule="auto"/>
              <w:contextualSpacing w:val="0"/>
              <w:jc w:val="center"/>
            </w:pPr>
            <w:hyperlink r:id="rId29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Заглушка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000</w:t>
            </w: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мембраны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Цитопласт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42 000.00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75404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0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Остеотропные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(или медикаментозные средства)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625.00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152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collagen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100 мг.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11 500.00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153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0,5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19 760.00</w:t>
            </w:r>
          </w:p>
        </w:tc>
      </w:tr>
    </w:tbl>
    <w:p w:rsidR="00747866" w:rsidRPr="001720B4" w:rsidRDefault="00747866" w:rsidP="00747866">
      <w:pPr>
        <w:rPr>
          <w:lang w:val="en-US"/>
        </w:rPr>
      </w:pPr>
    </w:p>
    <w:tbl>
      <w:tblPr>
        <w:tblW w:w="11057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7088"/>
        <w:gridCol w:w="1417"/>
      </w:tblGrid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154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1,0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27 300.00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155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</w:t>
            </w:r>
            <w:r w:rsidRPr="00495AC5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Bio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Oss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spongiosa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2,0 г.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53 300.00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156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75404">
              <w:rPr>
                <w:rStyle w:val="a4"/>
                <w:rFonts w:ascii="Times New Roman" w:hAnsi="Times New Roman" w:cs="Times New Roman"/>
                <w:sz w:val="20"/>
              </w:rPr>
              <w:t>А16.07.041.001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дентального коллагена 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Fibro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Gide</w:t>
            </w: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(1ед.)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37 900.00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157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А16.07.055.02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Синус-лифтинг (костная пластика,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 — закрытый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закрытый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21 600.00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158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А16.07.055.01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Синус-лифтинг (костная пластика,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остеопластика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) — открытый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Синуслифтинг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открытый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30 500.00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159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Пересадка кости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25 100.00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160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1" w:history="1">
              <w:r w:rsidR="00747866" w:rsidRPr="00495AC5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A16.07.041.001</w:t>
              </w:r>
            </w:hyperlink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 Костная пластика челюстно-лицевой области с применением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биодеградируемых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материалов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Подсадка костной ткани методом направленной тканевой регенерации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Arial Unicode MS" w:hAnsi="Times New Roman" w:cs="Times New Roman"/>
                <w:color w:val="auto"/>
                <w:szCs w:val="22"/>
              </w:rPr>
              <w:t>30 200.00</w:t>
            </w:r>
          </w:p>
        </w:tc>
      </w:tr>
      <w:tr w:rsidR="00747866" w:rsidRPr="00495AC5" w:rsidTr="00205473">
        <w:trPr>
          <w:cantSplit/>
          <w:trHeight w:val="255"/>
        </w:trPr>
        <w:tc>
          <w:tcPr>
            <w:tcW w:w="1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29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color w:val="auto"/>
                <w:szCs w:val="22"/>
              </w:rPr>
              <w:t>04-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161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А16.07.024</w:t>
            </w:r>
          </w:p>
        </w:tc>
        <w:tc>
          <w:tcPr>
            <w:tcW w:w="7088" w:type="dxa"/>
            <w:vAlign w:val="center"/>
          </w:tcPr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Операция удаления ретинированного, </w:t>
            </w:r>
            <w:proofErr w:type="spellStart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дистопированного</w:t>
            </w:r>
            <w:proofErr w:type="spellEnd"/>
            <w:r w:rsidRPr="00495AC5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или сверхкомплектного зуба</w:t>
            </w:r>
          </w:p>
          <w:p w:rsidR="00747866" w:rsidRPr="00495AC5" w:rsidRDefault="00747866" w:rsidP="00205473">
            <w:pPr>
              <w:widowControl/>
              <w:spacing w:line="240" w:lineRule="auto"/>
              <w:ind w:left="142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Эстетическое удлинение </w:t>
            </w:r>
            <w:proofErr w:type="spellStart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коронковой</w:t>
            </w:r>
            <w:proofErr w:type="spellEnd"/>
            <w:r w:rsidRPr="00495AC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части зуба (в области одного зуба)</w:t>
            </w:r>
          </w:p>
        </w:tc>
        <w:tc>
          <w:tcPr>
            <w:tcW w:w="1417" w:type="dxa"/>
            <w:vAlign w:val="center"/>
          </w:tcPr>
          <w:p w:rsidR="00747866" w:rsidRPr="00F167FA" w:rsidRDefault="00747866" w:rsidP="00205473">
            <w:pPr>
              <w:widowControl/>
              <w:spacing w:line="240" w:lineRule="auto"/>
              <w:ind w:right="2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167FA">
              <w:rPr>
                <w:rFonts w:ascii="Times New Roman" w:eastAsia="Times New Roman" w:hAnsi="Times New Roman" w:cs="Times New Roman"/>
                <w:color w:val="auto"/>
                <w:szCs w:val="22"/>
              </w:rPr>
              <w:t>7 600.00</w:t>
            </w:r>
          </w:p>
        </w:tc>
      </w:tr>
    </w:tbl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775404" w:rsidRDefault="00747866" w:rsidP="00747866">
      <w:pPr>
        <w:widowControl/>
        <w:spacing w:line="240" w:lineRule="auto"/>
        <w:contextualSpacing w:val="0"/>
        <w:rPr>
          <w:rStyle w:val="a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49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6520"/>
        <w:gridCol w:w="1560"/>
      </w:tblGrid>
      <w:tr w:rsidR="00747866" w:rsidRPr="007A0FAD" w:rsidTr="00205473">
        <w:trPr>
          <w:trHeight w:val="403"/>
        </w:trPr>
        <w:tc>
          <w:tcPr>
            <w:tcW w:w="1134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1C1BF1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gridSpan w:val="2"/>
            <w:shd w:val="clear" w:color="auto" w:fill="C2D69B" w:themeFill="accent3" w:themeFillTint="99"/>
            <w:vAlign w:val="center"/>
          </w:tcPr>
          <w:p w:rsidR="00747866" w:rsidRPr="001C1BF1" w:rsidRDefault="00747866" w:rsidP="00205473">
            <w:pPr>
              <w:keepNext/>
              <w:widowControl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ПРОФЕССИОНАЛЬНАЯ ГИГИЕНА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  <w:hideMark/>
          </w:tcPr>
          <w:p w:rsidR="00747866" w:rsidRPr="001C1BF1" w:rsidRDefault="00747866" w:rsidP="00205473">
            <w:pPr>
              <w:widowControl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C1BF1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руб.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05-123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A14.07.008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Подбор средств гигиены и обучение без выдачи экземпляра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5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05-121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Ультразвуковое удаление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поддесневых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зубных отложений в области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Профилактическая гигиена в области импланта</w:t>
            </w:r>
          </w:p>
        </w:tc>
        <w:tc>
          <w:tcPr>
            <w:tcW w:w="1560" w:type="dxa"/>
            <w:vAlign w:val="center"/>
            <w:hideMark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700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05-122</w:t>
            </w:r>
          </w:p>
        </w:tc>
        <w:tc>
          <w:tcPr>
            <w:tcW w:w="1276" w:type="dxa"/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444444"/>
                <w:sz w:val="20"/>
                <w:shd w:val="clear" w:color="auto" w:fill="FFFFFF"/>
              </w:rPr>
              <w:t>A22.07.002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Ультразвуковое удаление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и </w:t>
            </w:r>
            <w:proofErr w:type="spellStart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поддесневых</w:t>
            </w:r>
            <w:proofErr w:type="spellEnd"/>
            <w:r w:rsidRPr="007A0FAD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зубных отложений в области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Снятие зубных отложений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4.00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05-123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Снятие налета аппаратом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«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Prophyflex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4.00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05-124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8F441C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гигиена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реминерализующей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терапии</w:t>
            </w: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8450.00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05-125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8F441C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гигиена 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реминерализующей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 терапии</w:t>
            </w: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7200.00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654AC3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05-126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A11.07.012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Глубокое фторирование эмали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материала с выделением фтора для длительной защиты зубов 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1 750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  <w:t>05-127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A11.07.012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Глубокое фторирование эмали зуба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Каппа для 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реминерализации</w:t>
            </w:r>
            <w:proofErr w:type="spellEnd"/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9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05-128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Отбеливающая система «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/>
              </w:rPr>
              <w:t>Opalescence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 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 w:eastAsia="en-US"/>
              </w:rPr>
              <w:t>GO</w:t>
            </w: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(по запросу)</w:t>
            </w:r>
          </w:p>
        </w:tc>
        <w:tc>
          <w:tcPr>
            <w:tcW w:w="1560" w:type="dxa"/>
            <w:vAlign w:val="center"/>
            <w:hideMark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10 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05-129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Отбеливающая система "</w:t>
            </w:r>
            <w:proofErr w:type="spellStart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Opalescence</w:t>
            </w:r>
            <w:proofErr w:type="spellEnd"/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 PF</w:t>
            </w:r>
            <w:r w:rsidRPr="007A0FAD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(по запросу)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3 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9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05-130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A16.07.050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Профессиональное отбеливание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Отбеливание ZOOM - 4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 xml:space="preserve"> 000.00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05-131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  <w:t>Профессиональная гигиена полости рта и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A0FAD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 xml:space="preserve">Портативный Ирригатор (дорожный)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(по запросу)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7 800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  <w:t>05-132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en-US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  <w:t>Профессиональная гигиена полости рта и зубов</w:t>
            </w:r>
          </w:p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en-US"/>
              </w:rPr>
            </w:pPr>
            <w:r w:rsidRPr="007A0FAD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Профессиональная чистка полости рта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>(Здоровые зубы)</w:t>
            </w:r>
          </w:p>
        </w:tc>
        <w:tc>
          <w:tcPr>
            <w:tcW w:w="1560" w:type="dxa"/>
            <w:vAlign w:val="center"/>
          </w:tcPr>
          <w:p w:rsidR="00747866" w:rsidRPr="007A0FAD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6 0</w:t>
            </w:r>
            <w:r w:rsidRPr="007A0FAD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00.00</w:t>
            </w:r>
          </w:p>
        </w:tc>
      </w:tr>
      <w:tr w:rsidR="00747866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05-133</w:t>
            </w: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67CA9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A16.07.051</w:t>
            </w: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A0FAD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654AC3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  <w:t>Профессиональная гигиена с покрытием фторсодержащего препарата  (АКЦИЯ)</w:t>
            </w: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5200.00</w:t>
            </w:r>
          </w:p>
        </w:tc>
      </w:tr>
      <w:tr w:rsidR="00747866" w:rsidRPr="007A0FAD" w:rsidTr="00205473">
        <w:trPr>
          <w:trHeight w:val="267"/>
        </w:trPr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47866" w:rsidRPr="00167CA9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A0FAD" w:rsidRDefault="00747866" w:rsidP="00205473">
            <w:pPr>
              <w:widowControl/>
              <w:ind w:left="129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747866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</w:p>
        </w:tc>
      </w:tr>
    </w:tbl>
    <w:p w:rsidR="00747866" w:rsidRPr="007A0FAD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495AC5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Pr="00495AC5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5A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tbl>
      <w:tblPr>
        <w:tblpPr w:leftFromText="180" w:rightFromText="180" w:vertAnchor="text" w:horzAnchor="margin" w:tblpXSpec="center" w:tblpY="568"/>
        <w:tblW w:w="1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559"/>
        <w:gridCol w:w="7629"/>
        <w:gridCol w:w="1134"/>
      </w:tblGrid>
      <w:tr w:rsidR="00747866" w:rsidRPr="00122E37" w:rsidTr="00205473">
        <w:trPr>
          <w:cantSplit/>
          <w:trHeight w:val="426"/>
        </w:trPr>
        <w:tc>
          <w:tcPr>
            <w:tcW w:w="864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</w:pPr>
            <w:r w:rsidRPr="00122E37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  <w:lastRenderedPageBreak/>
              <w:t>5</w:t>
            </w:r>
          </w:p>
        </w:tc>
        <w:tc>
          <w:tcPr>
            <w:tcW w:w="9188" w:type="dxa"/>
            <w:gridSpan w:val="2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keepNext/>
              <w:widowControl/>
              <w:tabs>
                <w:tab w:val="left" w:pos="3956"/>
              </w:tabs>
              <w:spacing w:line="240" w:lineRule="auto"/>
              <w:contextualSpacing w:val="0"/>
              <w:jc w:val="center"/>
              <w:outlineLvl w:val="1"/>
              <w:rPr>
                <w:b/>
                <w:sz w:val="18"/>
                <w:szCs w:val="18"/>
                <w:u w:val="single"/>
              </w:rPr>
            </w:pPr>
          </w:p>
          <w:p w:rsidR="00747866" w:rsidRPr="00301E66" w:rsidRDefault="00747866" w:rsidP="00205473">
            <w:pPr>
              <w:keepNext/>
              <w:widowControl/>
              <w:tabs>
                <w:tab w:val="left" w:pos="3956"/>
              </w:tabs>
              <w:spacing w:line="240" w:lineRule="auto"/>
              <w:contextualSpacing w:val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301E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ХИРУРГИЯ (ПАРОДОНТОЛОГИЯ)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747866" w:rsidRPr="00122E37" w:rsidRDefault="00747866" w:rsidP="00205473">
            <w:pPr>
              <w:widowControl/>
              <w:tabs>
                <w:tab w:val="left" w:pos="1205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</w:pPr>
            <w:r w:rsidRPr="00122E37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</w:rPr>
              <w:t>руб.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140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2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A16.07.051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Профессиональная гигиена полости рта и зубов</w:t>
            </w:r>
          </w:p>
          <w:p w:rsidR="00747866" w:rsidRPr="00B3591B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Пародонтический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скейлинг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47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141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3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A16.07.039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Закрытый кюретаж при заболеваниях пародонта в области зуба</w:t>
            </w:r>
          </w:p>
          <w:p w:rsidR="00747866" w:rsidRPr="00B3591B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Закрытый кюретаж за 1 ед.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31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142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4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A16.07.038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Открытый кюретаж при заболеваниях пародонта в области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Открытый кюретаж за 1 ед.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tabs>
                <w:tab w:val="left" w:pos="720"/>
              </w:tabs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</w:t>
            </w:r>
            <w:r w:rsidRPr="00B96976">
              <w:rPr>
                <w:rFonts w:eastAsia="Arial Unicode MS"/>
                <w:sz w:val="20"/>
                <w:lang w:val="en-US"/>
              </w:rPr>
              <w:t>700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143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5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A16.07.042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Пластика уздечки верхней губы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Френулопластика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tabs>
                <w:tab w:val="left" w:pos="720"/>
              </w:tabs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  <w:lang w:val="en-US"/>
              </w:rPr>
              <w:t>6</w:t>
            </w:r>
            <w:r>
              <w:rPr>
                <w:rFonts w:eastAsia="Arial Unicode MS"/>
                <w:sz w:val="20"/>
              </w:rPr>
              <w:t>2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144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Вестибулопластика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</w:t>
            </w:r>
            <w:r w:rsidRPr="00B96976">
              <w:rPr>
                <w:rFonts w:eastAsia="Arial Unicode MS"/>
                <w:sz w:val="20"/>
                <w:lang w:val="en-US"/>
              </w:rPr>
              <w:t>2000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145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6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Гингивэктомия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</w:t>
            </w:r>
            <w:r>
              <w:rPr>
                <w:rFonts w:eastAsia="Arial Unicode MS"/>
                <w:sz w:val="20"/>
              </w:rPr>
              <w:t>9</w:t>
            </w:r>
            <w:r w:rsidRPr="00B96976">
              <w:rPr>
                <w:rFonts w:eastAsia="Arial Unicode MS"/>
                <w:sz w:val="20"/>
              </w:rPr>
              <w:t>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146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Лоскутная операция при пародонтите  (1 сегмент до 6 зубов)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13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0.00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147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37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A16.07.038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Открытый кюретаж при заболеваниях пародонта в области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Открытый кюретаж с применением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остеотропного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препарата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6</w:t>
            </w:r>
            <w:r>
              <w:rPr>
                <w:rFonts w:eastAsia="Arial Unicode MS"/>
                <w:sz w:val="20"/>
              </w:rPr>
              <w:t>3</w:t>
            </w:r>
            <w:r w:rsidRPr="00B96976">
              <w:rPr>
                <w:rFonts w:eastAsia="Arial Unicode MS"/>
                <w:sz w:val="20"/>
              </w:rPr>
              <w:t>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148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Избирательное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пришлифование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твердых тканей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Избирательная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пришлифовка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зубов по методу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Дженкельсона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посещение)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2</w:t>
            </w:r>
            <w:r w:rsidRPr="00B96976">
              <w:rPr>
                <w:rFonts w:eastAsia="Arial Unicode MS"/>
                <w:sz w:val="20"/>
                <w:lang w:val="en-US"/>
              </w:rPr>
              <w:t>900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149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8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Удлинение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коронковой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части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560</w:t>
            </w:r>
            <w:r w:rsidRPr="00B96976">
              <w:rPr>
                <w:rFonts w:eastAsia="Arial Unicode MS"/>
                <w:sz w:val="20"/>
                <w:lang w:val="en-US"/>
              </w:rPr>
              <w:t>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150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Наращивание альвеолярного гребня с использованием мягких тканей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160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151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рецессии десны местными тканями (в области 1 зуба)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8 2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152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2B7DD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Mucograft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Mucoderm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15*20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450</w:t>
            </w:r>
            <w:r w:rsidRPr="00B96976">
              <w:rPr>
                <w:rFonts w:eastAsia="Arial Unicode MS"/>
                <w:sz w:val="20"/>
                <w:lang w:val="en-US"/>
              </w:rPr>
              <w:t>00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153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2B7DD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Mucograft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Mucoderm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20*30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55000.00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154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Пародонтальная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повязка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7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color w:val="auto"/>
                <w:szCs w:val="22"/>
              </w:rPr>
              <w:t>155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</w:rPr>
            </w:pPr>
            <w:hyperlink r:id="rId39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A11.07.022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Медикаментозная обработка полости рта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rFonts w:eastAsia="Arial Unicode MS"/>
                <w:sz w:val="20"/>
              </w:rPr>
            </w:pPr>
            <w:r w:rsidRPr="00B96976">
              <w:rPr>
                <w:rFonts w:eastAsia="Arial Unicode MS"/>
                <w:sz w:val="20"/>
              </w:rPr>
              <w:t>4</w:t>
            </w:r>
            <w:r w:rsidRPr="00B96976">
              <w:rPr>
                <w:rFonts w:eastAsia="Arial Unicode MS"/>
                <w:sz w:val="20"/>
                <w:lang w:val="en-US"/>
              </w:rPr>
              <w:t>50</w:t>
            </w:r>
            <w:r w:rsidRPr="00B96976">
              <w:rPr>
                <w:rFonts w:eastAsia="Arial Unicode MS"/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156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0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A16.07.019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Временное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шинирование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Шинирование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временное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6976">
              <w:rPr>
                <w:sz w:val="20"/>
                <w:lang w:val="en-US"/>
              </w:rPr>
              <w:t>500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157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1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A16.07.019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Временное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шинирование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при заболеваниях пародонта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Шинирование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потоянное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(1 зуб)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sz w:val="20"/>
              </w:rPr>
            </w:pPr>
            <w:r w:rsidRPr="00B96976">
              <w:rPr>
                <w:sz w:val="20"/>
              </w:rPr>
              <w:t>2</w:t>
            </w:r>
            <w:r w:rsidRPr="00B96976">
              <w:rPr>
                <w:sz w:val="20"/>
                <w:lang w:val="en-US"/>
              </w:rPr>
              <w:t>500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205473">
        <w:trPr>
          <w:trHeight w:val="255"/>
        </w:trPr>
        <w:tc>
          <w:tcPr>
            <w:tcW w:w="86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158</w:t>
            </w:r>
          </w:p>
        </w:tc>
        <w:tc>
          <w:tcPr>
            <w:tcW w:w="155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FC17EE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А16.07.040</w:t>
            </w:r>
          </w:p>
        </w:tc>
        <w:tc>
          <w:tcPr>
            <w:tcW w:w="7629" w:type="dxa"/>
            <w:vAlign w:val="center"/>
          </w:tcPr>
          <w:p w:rsidR="00747866" w:rsidRPr="008D5D94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8D5D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Лоскутная операция в полости рта (одного промежутка)</w:t>
            </w:r>
          </w:p>
          <w:p w:rsidR="00747866" w:rsidRPr="00B3591B" w:rsidRDefault="00747866" w:rsidP="00205473">
            <w:pPr>
              <w:keepNext/>
              <w:widowControl/>
              <w:spacing w:line="240" w:lineRule="auto"/>
              <w:contextualSpacing w:val="0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Пластика десны свободным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трансплататом</w:t>
            </w:r>
            <w:proofErr w:type="spellEnd"/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sz w:val="20"/>
              </w:rPr>
            </w:pPr>
            <w:r w:rsidRPr="00B96976">
              <w:rPr>
                <w:sz w:val="20"/>
              </w:rPr>
              <w:t>140</w:t>
            </w:r>
            <w:r w:rsidRPr="00B96976">
              <w:rPr>
                <w:sz w:val="20"/>
                <w:lang w:val="en-US"/>
              </w:rPr>
              <w:t>00</w:t>
            </w:r>
            <w:r w:rsidRPr="00B96976">
              <w:rPr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159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резорбируемой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мембраны 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Gide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30*40мм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48000.00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left="-108" w:right="-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Применение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резорбируемой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мембраны 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Bio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-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Gide</w:t>
            </w: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25*25мм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32000.00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161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Пин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«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Meizinger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» (за 1 единицу)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4</w:t>
            </w:r>
            <w:r w:rsidRPr="00B96976">
              <w:rPr>
                <w:bCs/>
                <w:sz w:val="20"/>
                <w:lang w:val="en-US"/>
              </w:rPr>
              <w:t>200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162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br/>
              <w:t>А16.07.041</w:t>
            </w:r>
          </w:p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Изъятие костного блока (костная стружка)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165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163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</w:rPr>
              <w:br/>
              <w:t>А16.07.041</w:t>
            </w:r>
          </w:p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Костная пластика челюстно-лицевой области (1 сегмент)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«Консервация» лунки удаленного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12500.00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05-164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А16.07.097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Наложение шва на слизистую оболочку рта (кетгут)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Наложение швов (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нерассасывающиеся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286</w:t>
            </w:r>
            <w:r w:rsidRPr="00B96976">
              <w:rPr>
                <w:bCs/>
                <w:sz w:val="20"/>
                <w:lang w:val="en-US"/>
              </w:rPr>
              <w:t>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165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А16.07.013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Отсроченный кюретаж лунки удаленного зуба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Обработка ручным инструментом (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кюретами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 зубодесневой борозды- 1 зуб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4</w:t>
            </w:r>
            <w:r>
              <w:rPr>
                <w:bCs/>
                <w:sz w:val="20"/>
              </w:rPr>
              <w:t>7</w:t>
            </w:r>
            <w:r w:rsidRPr="00B96976">
              <w:rPr>
                <w:bCs/>
                <w:sz w:val="20"/>
                <w:lang w:val="en-US"/>
              </w:rPr>
              <w:t>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166</w:t>
            </w:r>
          </w:p>
        </w:tc>
        <w:tc>
          <w:tcPr>
            <w:tcW w:w="1559" w:type="dxa"/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2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Чистка съемного протеза 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900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167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402F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402F7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десны тоннельным методом 1-3 зуба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15000.00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168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Пластика десны тоннельным методом 4-6 зубов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20000.00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169</w:t>
            </w:r>
          </w:p>
        </w:tc>
        <w:tc>
          <w:tcPr>
            <w:tcW w:w="1559" w:type="dxa"/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3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Френулопластика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А16.07.045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Вестибулопластика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(разрез тяжа, уздечки)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Вестибулопластика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lastRenderedPageBreak/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171</w:t>
            </w:r>
          </w:p>
        </w:tc>
        <w:tc>
          <w:tcPr>
            <w:tcW w:w="1559" w:type="dxa"/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4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Гингивоэктомия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 (1 зуб) 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90</w:t>
            </w:r>
            <w:r w:rsidRPr="00B96976">
              <w:rPr>
                <w:bCs/>
                <w:sz w:val="20"/>
              </w:rPr>
              <w:t>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172</w:t>
            </w:r>
          </w:p>
        </w:tc>
        <w:tc>
          <w:tcPr>
            <w:tcW w:w="1559" w:type="dxa"/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5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Гингивоэктомия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 лазером  (квадрант) 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</w:t>
            </w:r>
            <w:r w:rsidRPr="00B96976">
              <w:rPr>
                <w:bCs/>
                <w:sz w:val="20"/>
              </w:rPr>
              <w:t>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173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А16.07.058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Лечение перикоронита (промывание, рассечение и/или иссечение капюшона)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Иссечение слизистого капюшона при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перикоронарите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</w:t>
            </w:r>
            <w:r w:rsidRPr="00B96976">
              <w:rPr>
                <w:bCs/>
                <w:sz w:val="20"/>
              </w:rPr>
              <w:t>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174</w:t>
            </w:r>
          </w:p>
        </w:tc>
        <w:tc>
          <w:tcPr>
            <w:tcW w:w="1559" w:type="dxa"/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6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Иссечение доброкачественного новообразования лазером (1 элемент)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4</w:t>
            </w:r>
            <w:r w:rsidRPr="00B96976">
              <w:rPr>
                <w:bCs/>
                <w:sz w:val="20"/>
              </w:rPr>
              <w:t>1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175</w:t>
            </w:r>
          </w:p>
        </w:tc>
        <w:tc>
          <w:tcPr>
            <w:tcW w:w="1559" w:type="dxa"/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7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A16.07.026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Гингивэктомия</w:t>
            </w:r>
            <w:proofErr w:type="spellEnd"/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Визуализация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</w:t>
            </w:r>
            <w:r w:rsidRPr="00B96976">
              <w:rPr>
                <w:bCs/>
                <w:sz w:val="20"/>
                <w:lang w:val="en-US"/>
              </w:rPr>
              <w:t>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176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ind w:left="176" w:hanging="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47866" w:rsidRPr="00FC17EE" w:rsidRDefault="00205473" w:rsidP="00205473">
            <w:pPr>
              <w:widowControl/>
              <w:spacing w:line="240" w:lineRule="auto"/>
              <w:ind w:left="176" w:hanging="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8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A11.07.022</w:t>
              </w:r>
            </w:hyperlink>
          </w:p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Аппликация лекарственного препарата на слизистую оболочку полости рта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Терапевтическое лечение заболеваний слизистой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оболочки полости рта</w:t>
            </w:r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(герпетический стоматит, афтозный стоматит и т.п.) лазером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  <w:lang w:val="en-US"/>
              </w:rPr>
              <w:t>2000</w:t>
            </w:r>
            <w:r w:rsidRPr="00B96976">
              <w:rPr>
                <w:bCs/>
                <w:sz w:val="20"/>
              </w:rPr>
              <w:t>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177</w:t>
            </w:r>
          </w:p>
        </w:tc>
        <w:tc>
          <w:tcPr>
            <w:tcW w:w="1559" w:type="dxa"/>
            <w:vAlign w:val="center"/>
          </w:tcPr>
          <w:p w:rsidR="00747866" w:rsidRPr="00FC17EE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49" w:history="1">
              <w:r w:rsidR="00747866" w:rsidRPr="00FC17EE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A16.07.011</w:t>
              </w:r>
            </w:hyperlink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Вскрытие подслизистого или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поднадкостничного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очага воспаления в полости рта</w:t>
            </w:r>
          </w:p>
          <w:p w:rsidR="00747866" w:rsidRPr="00B3591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Удаление  кисты слизистой оболочки</w:t>
            </w:r>
          </w:p>
        </w:tc>
        <w:tc>
          <w:tcPr>
            <w:tcW w:w="1134" w:type="dxa"/>
            <w:vAlign w:val="center"/>
          </w:tcPr>
          <w:p w:rsidR="00747866" w:rsidRPr="00B96976" w:rsidRDefault="00747866" w:rsidP="00205473">
            <w:pPr>
              <w:jc w:val="center"/>
              <w:rPr>
                <w:bCs/>
                <w:sz w:val="20"/>
              </w:rPr>
            </w:pPr>
            <w:r w:rsidRPr="00B96976">
              <w:rPr>
                <w:bCs/>
                <w:sz w:val="20"/>
              </w:rPr>
              <w:t>3700.00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178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15*20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19 900.00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179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20*30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21 900.00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 w:rsidRPr="00DB5A77"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</w:t>
            </w: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180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C17E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А16.07.041.001</w:t>
            </w:r>
          </w:p>
        </w:tc>
        <w:tc>
          <w:tcPr>
            <w:tcW w:w="7629" w:type="dxa"/>
            <w:vAlign w:val="center"/>
          </w:tcPr>
          <w:p w:rsidR="00747866" w:rsidRPr="00944CDA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</w:rPr>
            </w:pPr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Костная пластика челюстно-лицевой области с применением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биодеградируемых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материалов (стимуляция регенерации костной ткани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Bio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Oss</w:t>
            </w:r>
            <w:proofErr w:type="spellEnd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0,5 </w:t>
            </w:r>
            <w:proofErr w:type="spellStart"/>
            <w:r w:rsidRPr="00944CDA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гр</w:t>
            </w:r>
            <w:proofErr w:type="spellEnd"/>
          </w:p>
          <w:p w:rsidR="00747866" w:rsidRPr="00007997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Постановка мембрана </w:t>
            </w:r>
            <w:proofErr w:type="spellStart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Creos</w:t>
            </w:r>
            <w:proofErr w:type="spellEnd"/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 </w:t>
            </w:r>
            <w:r w:rsidRPr="00B3591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(Германия) 30*40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 w:rsidRPr="00122E37"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32 000.00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Pr="00DB5A77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05-181</w:t>
            </w:r>
          </w:p>
        </w:tc>
        <w:tc>
          <w:tcPr>
            <w:tcW w:w="1559" w:type="dxa"/>
            <w:vAlign w:val="center"/>
          </w:tcPr>
          <w:p w:rsidR="00747866" w:rsidRPr="00FC17EE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 кюретаж при заболеваниях пародонта в области зуба</w:t>
            </w:r>
          </w:p>
          <w:p w:rsidR="00747866" w:rsidRPr="00AE4F9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Па</w:t>
            </w:r>
            <w:r w:rsidRPr="00AE4F94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родонтологическая</w:t>
            </w:r>
            <w:proofErr w:type="spellEnd"/>
            <w:r w:rsidRPr="00AE4F94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 xml:space="preserve"> чистка зубов в пределах 1 челюсти</w:t>
            </w:r>
          </w:p>
        </w:tc>
        <w:tc>
          <w:tcPr>
            <w:tcW w:w="1134" w:type="dxa"/>
            <w:vAlign w:val="center"/>
          </w:tcPr>
          <w:p w:rsidR="00747866" w:rsidRPr="00122E37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9700.00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05-182</w:t>
            </w:r>
          </w:p>
        </w:tc>
        <w:tc>
          <w:tcPr>
            <w:tcW w:w="1559" w:type="dxa"/>
            <w:vAlign w:val="center"/>
          </w:tcPr>
          <w:p w:rsidR="00747866" w:rsidRPr="00AE4F9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 кюретаж при заболеваниях пародонта в области зуба</w:t>
            </w:r>
          </w:p>
          <w:p w:rsidR="00747866" w:rsidRPr="00AE4F9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Профилактическая гигиена в области импланта</w:t>
            </w:r>
          </w:p>
        </w:tc>
        <w:tc>
          <w:tcPr>
            <w:tcW w:w="113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2000.00</w:t>
            </w:r>
          </w:p>
        </w:tc>
      </w:tr>
      <w:tr w:rsidR="00747866" w:rsidRPr="00122E37" w:rsidTr="00205473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86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-108" w:hanging="108"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Cs w:val="22"/>
              </w:rPr>
              <w:t>05-183</w:t>
            </w:r>
          </w:p>
        </w:tc>
        <w:tc>
          <w:tcPr>
            <w:tcW w:w="1559" w:type="dxa"/>
            <w:vAlign w:val="center"/>
          </w:tcPr>
          <w:p w:rsidR="00747866" w:rsidRPr="00AE4F9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A16.07.039</w:t>
            </w:r>
          </w:p>
        </w:tc>
        <w:tc>
          <w:tcPr>
            <w:tcW w:w="7629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AE4F94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Закрытый кюретаж при заболеваниях пародонта в области зуба</w:t>
            </w:r>
          </w:p>
          <w:p w:rsidR="00747866" w:rsidRPr="00AE4F9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  <w:t>Снятие зубных отложений в обл.1 зуба</w:t>
            </w:r>
          </w:p>
        </w:tc>
        <w:tc>
          <w:tcPr>
            <w:tcW w:w="1134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34"/>
              <w:contextualSpacing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2"/>
              </w:rPr>
              <w:t>1500.00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</w:t>
      </w: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122E37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E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229"/>
        <w:gridCol w:w="1276"/>
      </w:tblGrid>
      <w:tr w:rsidR="00747866" w:rsidRPr="00086B39" w:rsidTr="00205473">
        <w:trPr>
          <w:trHeight w:val="443"/>
        </w:trPr>
        <w:tc>
          <w:tcPr>
            <w:tcW w:w="993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ОРТОДОНТИЯ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righ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руб.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B01.063.001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Прием (осмотр, консультация) врача-ортодонта первичный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Консультация ортодонта</w:t>
            </w:r>
          </w:p>
        </w:tc>
        <w:tc>
          <w:tcPr>
            <w:tcW w:w="1276" w:type="dxa"/>
            <w:vAlign w:val="center"/>
          </w:tcPr>
          <w:p w:rsidR="00747866" w:rsidRPr="00AB4EFD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2 000</w:t>
            </w:r>
            <w:r w:rsidRPr="00AB4EFD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Диагностическое обследование с составлением плана лечения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(аппараты)</w:t>
            </w:r>
          </w:p>
        </w:tc>
        <w:tc>
          <w:tcPr>
            <w:tcW w:w="1276" w:type="dxa"/>
            <w:vAlign w:val="center"/>
          </w:tcPr>
          <w:p w:rsidR="00747866" w:rsidRPr="00AB4EFD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12 650</w:t>
            </w:r>
            <w:r w:rsidRPr="00AB4EFD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AA417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Диагностическое обследование с составлением плана лечения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(брекет-система)</w:t>
            </w: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14 650.00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06-292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A02.07.010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Диагностическое обследование с составлением плана лечения и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гипсовкой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модеоей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в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артикуляторе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(брекет-система)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031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A02.07.010.001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Снятие оттиска с 1 челюсти (</w:t>
            </w: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альгинатная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слепочная масса)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Снятие слепков и отливка гипсовых (альгинат) моделей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 клинике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06-293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Снятие оттиска с 1 челюсти (</w:t>
            </w: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альгинатная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слепочная масса)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Снятие слепков и отливка гипсовых (альгинат) моделей в лаборатории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4 500.00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B01.063.002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Прием (осмотр, консультация) врача-ортодонта повторный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Контрольный осмотр (без активации аппаратов)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Избирательное </w:t>
            </w:r>
            <w:proofErr w:type="spell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пришлифование</w:t>
            </w:r>
            <w:proofErr w:type="spell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твердых тканей зуба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Избирательное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пришлифовывание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молочного зуба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А16.07.025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Избирательное </w:t>
            </w:r>
            <w:proofErr w:type="spellStart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>пришлифование</w:t>
            </w:r>
            <w:proofErr w:type="spellEnd"/>
            <w:r w:rsidRPr="00AA4172">
              <w:rPr>
                <w:rFonts w:ascii="Times New Roman" w:hAnsi="Times New Roman" w:cs="Times New Roman"/>
                <w:color w:val="auto"/>
                <w:sz w:val="14"/>
                <w:szCs w:val="14"/>
                <w:shd w:val="clear" w:color="auto" w:fill="FFFFFF"/>
              </w:rPr>
              <w:t xml:space="preserve"> твердых тканей зуба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Временное восстановление формы зуба во время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ортодонтического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лечения (1ед.)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8 200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362"/>
        </w:trPr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2"/>
              </w:rPr>
              <w:t>ОРТОДОНТИЧЕСКО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2"/>
              </w:rPr>
              <w:t>Е ЛЕЧЕНИЕ НА БРЕКЕТ-СИСТЕМЕ (ПОЭТАПНАЯ ОПЛАТА)</w:t>
            </w:r>
          </w:p>
        </w:tc>
      </w:tr>
      <w:tr w:rsidR="00747866" w:rsidRPr="00086B39" w:rsidTr="00205473">
        <w:trPr>
          <w:cantSplit/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5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AA417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AA417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Фиксация металлической брекет – системы 2*4 –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35 200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cantSplit/>
          <w:trHeight w:val="225"/>
        </w:trPr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24123E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металлической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самолигирующей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брекет – системы  H4,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Pitts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21 - 1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06-229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керамической брекет – системе 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Clear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21 - 1 челюсть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06-294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металлической брекет – системы  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Mini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Diamond</w:t>
            </w: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60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06-295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керамической брекет – системе 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Symetri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85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 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06-296</w:t>
            </w:r>
          </w:p>
        </w:tc>
        <w:tc>
          <w:tcPr>
            <w:tcW w:w="1559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Фиксация комбинированной брекет – системе  - 1 челюсть</w:t>
            </w:r>
          </w:p>
        </w:tc>
        <w:tc>
          <w:tcPr>
            <w:tcW w:w="1276" w:type="dxa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75 000.00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Активация вестибулярной брекет-системы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3 5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A2985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8A298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8A298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8A298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вестибулярной брекет-системы </w:t>
            </w:r>
            <w:proofErr w:type="spellStart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несамолигирующейся</w:t>
            </w:r>
            <w:proofErr w:type="spellEnd"/>
            <w:r w:rsidRPr="008A298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8A298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8A2985">
              <w:rPr>
                <w:rFonts w:ascii="Times New Roman" w:eastAsia="Times New Roman" w:hAnsi="Times New Roman" w:cs="Times New Roman"/>
                <w:color w:val="auto"/>
                <w:szCs w:val="22"/>
              </w:rPr>
              <w:t>4 500.00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Активация брекет-системы 2*4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Замена эстетического брекета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Замена метал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лического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брекета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3 0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b/>
              </w:rPr>
            </w:pPr>
            <w:r w:rsidRPr="0013768B">
              <w:rPr>
                <w:rFonts w:ascii="Times New Roman" w:hAnsi="Times New Roman" w:cs="Times New Roman"/>
                <w:b/>
              </w:rPr>
              <w:t>Фиксация металлической брекет – системы (лигатурная)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768B">
              <w:rPr>
                <w:rFonts w:ascii="Times New Roman" w:hAnsi="Times New Roman" w:cs="Times New Roman"/>
                <w:b/>
              </w:rPr>
              <w:t>BioMim</w:t>
            </w:r>
            <w:proofErr w:type="spellEnd"/>
            <w:r w:rsidRPr="0013768B">
              <w:rPr>
                <w:rFonts w:ascii="Times New Roman" w:hAnsi="Times New Roman" w:cs="Times New Roman"/>
                <w:b/>
              </w:rPr>
              <w:t xml:space="preserve"> – 1 челюсть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7866" w:rsidRPr="00DA63D7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972EA">
              <w:rPr>
                <w:rFonts w:ascii="Times New Roman" w:eastAsia="Times New Roman" w:hAnsi="Times New Roman" w:cs="Times New Roman"/>
                <w:b/>
                <w:szCs w:val="22"/>
              </w:rPr>
              <w:t>АППАРАТУРА, ПРИМЕНЯЕМАЯ СОВМЕСТНО, ЛИБО ПРИ ПОДГОТОВКЕ К ЛЕЧЕНИЮ</w:t>
            </w:r>
          </w:p>
          <w:p w:rsidR="00747866" w:rsidRPr="003972E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3972EA">
              <w:rPr>
                <w:rFonts w:ascii="Times New Roman" w:eastAsia="Arial Unicode MS" w:hAnsi="Times New Roman" w:cs="Times New Roman"/>
                <w:b/>
                <w:bCs/>
                <w:szCs w:val="22"/>
              </w:rPr>
              <w:t>НА БРЕКЕТ-СИСТЕМЕ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Лицевая маска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33 000.00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постановка небного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бюгеля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/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лингвальной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дуги 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18 00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06-237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Постановка пружины для выравнивания моляров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Кнопка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ортодонтическая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2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06-239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Изготовление накладок в полости рта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500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ортодонтических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кнопок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50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572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Активация тяг к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миниимплантам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2 500.00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припасовка аппарата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Дерихсвайлера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Хааса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40 000.00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припасовка аппарата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Дерихсвайлера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,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Хааса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(с дополнительным винтом)</w:t>
            </w: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45 000.00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Nance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Forsus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Pendulum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Шипы для языка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proofErr w:type="spellStart"/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Гербста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06-249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ортодонтического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аппарата</w:t>
            </w:r>
          </w:p>
          <w:p w:rsidR="00747866" w:rsidRPr="007A501F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F696F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Аппарат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MARPE</w:t>
            </w:r>
            <w:r w:rsidRPr="002C02A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без винтов)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</w:tbl>
    <w:p w:rsidR="00747866" w:rsidRDefault="00747866" w:rsidP="00747866"/>
    <w:p w:rsidR="00747866" w:rsidRPr="00443F09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229"/>
        <w:gridCol w:w="1276"/>
      </w:tblGrid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РЕТЕНЦИОННЫЙ ПЕРИОД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Снятие брекета вестибулярного (1 зуб)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Фиксация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к 1 зубу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Снятие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с 1 зуба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2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Съёмный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>OSAMU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-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16 500.00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gram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Съёмный  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  <w:lang w:val="en-US"/>
              </w:rPr>
              <w:t>HOWLEY</w:t>
            </w:r>
            <w:proofErr w:type="gram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–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ретейнер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 металлической дугой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gram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Съёмный  </w:t>
            </w: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  <w:lang w:val="en-US"/>
              </w:rPr>
              <w:t>HOWLEY</w:t>
            </w:r>
            <w:proofErr w:type="gram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–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ретейнер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 прозрачной дугой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26 000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Фиксация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несъемного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ретейнера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(12 зубов)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25 000.00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АППАРАТУРА, ПРИМЕНЯЕМАЯ В СМЕННОМ ПРИКУСЕ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припасовка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одночелюстного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припасовка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двучелюстного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42 000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06-259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А16.07.028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Активация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одночелюстного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А16.07.028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Активация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двучелюстного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аппарата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А23.07.001.002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Ремонт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Починка съемной аппаратуры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средней степени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06-262</w:t>
            </w:r>
          </w:p>
          <w:p w:rsidR="00747866" w:rsidRPr="00AA417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-109" w:right="-108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А23.07.001.002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Ремонт</w:t>
            </w:r>
            <w:r w:rsidRPr="00DE0D3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Починка съемной аппаратуры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сложной степени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Губной бампер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16 500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06-264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Разобщающая каппа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17 500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Профилактический протез (съемный)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19 800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Ортодонтическая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коррекция съемным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ортодонтическим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аппаратом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Профилактический протез (несъемный)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lastRenderedPageBreak/>
              <w:t>06-267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A23.07.003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Припасовка и наложение </w:t>
            </w:r>
            <w:proofErr w:type="spellStart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ортодонтического</w:t>
            </w:r>
            <w:proofErr w:type="spellEnd"/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аппарата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Окклюзионные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накладки для коррекции роста ЧЛО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18 000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06-268</w:t>
            </w:r>
          </w:p>
        </w:tc>
        <w:tc>
          <w:tcPr>
            <w:tcW w:w="1559" w:type="dxa"/>
            <w:vAlign w:val="center"/>
          </w:tcPr>
          <w:p w:rsidR="00747866" w:rsidRPr="00AA4172" w:rsidRDefault="00205473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50" w:history="1">
              <w:r w:rsidR="00747866" w:rsidRPr="00AA4172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A02.07.006.001</w:t>
              </w:r>
            </w:hyperlink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Определение вида смыкания зубных рядов с помощью лицевой дуги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Гипсовка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в </w:t>
            </w:r>
            <w:proofErr w:type="spellStart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артикулятор</w:t>
            </w:r>
            <w:proofErr w:type="spellEnd"/>
            <w:r w:rsidRPr="00DE0D34"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(детей)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06-269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Изготовление накладки при дисфункции ВНЧС (1 ед.) цифровым способом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06-270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фиксация временной ортопедической накладки на этапе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лечения (1ед.) цифровым способом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накладки при дисфункции ВНЧС (1 ед.)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11 500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Изготовление и фиксация временной ортопедической накладки на этапе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ортодонтического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 xml:space="preserve"> лечения (1ед.) </w:t>
            </w:r>
          </w:p>
        </w:tc>
        <w:tc>
          <w:tcPr>
            <w:tcW w:w="1276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06-271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А16.07.021</w:t>
            </w:r>
          </w:p>
        </w:tc>
        <w:tc>
          <w:tcPr>
            <w:tcW w:w="7229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E0D3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Коррекция прикуса с использованием съемных и несъемных ортопедических конструкций</w:t>
            </w:r>
          </w:p>
          <w:p w:rsidR="00747866" w:rsidRPr="00DE0D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2"/>
              </w:rPr>
              <w:t>Печать моделей челюстей для изготовления накладок при дисфункции ВНЧС</w:t>
            </w:r>
          </w:p>
        </w:tc>
        <w:tc>
          <w:tcPr>
            <w:tcW w:w="1276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9 000.00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ЛЕЧЕНИЕ С ПОМОЩЬЮ ЭЛАСТОПОЗИЦИОНЕРОВ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06-272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и наложение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эластопозиционера</w:t>
            </w:r>
            <w:proofErr w:type="spellEnd"/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15 200.00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06-273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B01.063.002</w:t>
            </w:r>
          </w:p>
        </w:tc>
        <w:tc>
          <w:tcPr>
            <w:tcW w:w="7229" w:type="dxa"/>
            <w:vAlign w:val="center"/>
          </w:tcPr>
          <w:p w:rsidR="00747866" w:rsidRPr="001B06B5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1B06B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Прием (осмотр, консультация) врача-ортодонта повторный</w:t>
            </w:r>
          </w:p>
          <w:p w:rsidR="00747866" w:rsidRPr="001B06B5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B06B5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Контрольный осмотр</w:t>
            </w:r>
          </w:p>
        </w:tc>
        <w:tc>
          <w:tcPr>
            <w:tcW w:w="1276" w:type="dxa"/>
            <w:vAlign w:val="center"/>
          </w:tcPr>
          <w:p w:rsidR="00747866" w:rsidRPr="001B06B5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1B06B5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</w:t>
            </w:r>
            <w:r w:rsidRPr="001B06B5">
              <w:rPr>
                <w:rFonts w:ascii="Times New Roman" w:eastAsia="Times New Roman" w:hAnsi="Times New Roman" w:cs="Times New Roman"/>
                <w:color w:val="auto"/>
                <w:szCs w:val="22"/>
              </w:rPr>
              <w:t>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06-275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Эластопозиционер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(LM - активатор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Orto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-t)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19 500.00</w:t>
            </w:r>
          </w:p>
        </w:tc>
      </w:tr>
      <w:tr w:rsidR="00747866" w:rsidRPr="00086B39" w:rsidTr="00205473">
        <w:tc>
          <w:tcPr>
            <w:tcW w:w="11057" w:type="dxa"/>
            <w:gridSpan w:val="4"/>
            <w:shd w:val="clear" w:color="auto" w:fill="C2D69B" w:themeFill="accent3" w:themeFillTint="99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ПРОГРАММА «ЗДОРОВЫЕ ЗУБЫ, КРАСИВАЯ УЛЫБКА»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06-276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24123E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(H4, Pitts21 - метал) -2 челюсти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06-277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24123E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(металл +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керам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.)- 2 челюсти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420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06-278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Активация "Здоровые зубы, красивая улыбка"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color w:val="auto"/>
                <w:szCs w:val="22"/>
              </w:rPr>
              <w:t>0.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06-300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( метал) -2 челюсти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320 000.00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06-301</w:t>
            </w:r>
          </w:p>
        </w:tc>
        <w:tc>
          <w:tcPr>
            <w:tcW w:w="1559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403134">
              <w:rPr>
                <w:rFonts w:ascii="Times New Roman" w:hAnsi="Times New Roman" w:cs="Times New Roman"/>
                <w:color w:val="auto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403134" w:rsidRDefault="00747866" w:rsidP="00205473">
            <w:pP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proofErr w:type="spellStart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Ортодонтическая</w:t>
            </w:r>
            <w:proofErr w:type="spellEnd"/>
            <w:r w:rsidRPr="0040313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Программа "Здоровые зубы, красивая улыбка"</w:t>
            </w:r>
          </w:p>
          <w:p w:rsidR="00747866" w:rsidRPr="00403134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(металл + </w:t>
            </w:r>
            <w:proofErr w:type="spellStart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керам</w:t>
            </w:r>
            <w:proofErr w:type="spellEnd"/>
            <w:r w:rsidRPr="0040313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.)- 2 челюсти</w:t>
            </w:r>
          </w:p>
        </w:tc>
        <w:tc>
          <w:tcPr>
            <w:tcW w:w="1276" w:type="dxa"/>
            <w:vAlign w:val="center"/>
          </w:tcPr>
          <w:p w:rsidR="00747866" w:rsidRPr="00403134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03134">
              <w:rPr>
                <w:rFonts w:ascii="Times New Roman" w:eastAsia="Times New Roman" w:hAnsi="Times New Roman" w:cs="Times New Roman"/>
                <w:color w:val="auto"/>
                <w:szCs w:val="22"/>
              </w:rPr>
              <w:t>380 000.00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3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06-279</w:t>
            </w:r>
          </w:p>
        </w:tc>
        <w:tc>
          <w:tcPr>
            <w:tcW w:w="1559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A16.07.048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 применением брекет-систем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Программа "Гигиена для </w:t>
            </w:r>
            <w:proofErr w:type="spellStart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брекетоносцев</w:t>
            </w:r>
            <w:proofErr w:type="spellEnd"/>
            <w:r w:rsidRPr="00BC3AC0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"</w:t>
            </w:r>
          </w:p>
        </w:tc>
        <w:tc>
          <w:tcPr>
            <w:tcW w:w="1276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48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7229"/>
        <w:gridCol w:w="1417"/>
      </w:tblGrid>
      <w:tr w:rsidR="00747866" w:rsidRPr="00086B39" w:rsidTr="00205473">
        <w:tc>
          <w:tcPr>
            <w:tcW w:w="11198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t>ЦИФРОВАЯ СТОМАТОЛОГИЯИ АКСИОГРАФИЯ ОПТИЧЕСКАЯ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06-280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А02.07.010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Функциональная диагностика заболеваний ВНЧС (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аксиография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оптическая)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35 000.00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06-281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средней степени сложности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41 000.00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06-282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ы высокой степени сложности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61 000. 00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06-283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А02.07.010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на диагностических моделях челюстей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Малая функциональная диагностика заболеваний ВНЧС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12 500.00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06-284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А02.07.006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Определение прикуса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Припасовка лицевой дуги и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гипсовка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моделей в </w:t>
            </w: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артикулятор</w:t>
            </w:r>
            <w:proofErr w:type="spellEnd"/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10 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200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06-285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Коррекция </w:t>
            </w:r>
            <w:proofErr w:type="spellStart"/>
            <w:r w:rsidRPr="0013768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 w:rsidRPr="0013768B">
              <w:rPr>
                <w:rFonts w:ascii="Times New Roman" w:eastAsia="Arial Unicode MS" w:hAnsi="Times New Roman" w:cs="Times New Roman"/>
                <w:b/>
                <w:color w:val="auto"/>
                <w:szCs w:val="22"/>
              </w:rPr>
              <w:t>-капп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55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06-286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eastAsia="Times New Roman" w:hAnsi="Times New Roman" w:cs="Times New Roman"/>
                <w:color w:val="auto"/>
                <w:sz w:val="20"/>
              </w:rPr>
              <w:t>А02.07.002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  <w:r w:rsidRPr="005F1B92">
              <w:rPr>
                <w:rFonts w:ascii="Times New Roman" w:hAnsi="Times New Roman" w:cs="Times New Roman"/>
                <w:color w:val="333333"/>
                <w:sz w:val="14"/>
                <w:szCs w:val="14"/>
              </w:rPr>
              <w:t>Исследование кариозных полостей с использованием стоматологического зонда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proofErr w:type="spellStart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Внутриротовое</w:t>
            </w:r>
            <w:proofErr w:type="spellEnd"/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3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  <w:lang w:val="en-US"/>
              </w:rPr>
              <w:t xml:space="preserve">D- </w:t>
            </w: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сканирование</w:t>
            </w:r>
          </w:p>
        </w:tc>
        <w:tc>
          <w:tcPr>
            <w:tcW w:w="1417" w:type="dxa"/>
            <w:vAlign w:val="center"/>
          </w:tcPr>
          <w:p w:rsidR="00747866" w:rsidRPr="00086B39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65</w:t>
            </w:r>
            <w:r w:rsidRPr="00086B39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06-287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миореласационной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сплинт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-каппы</w:t>
            </w:r>
          </w:p>
        </w:tc>
        <w:tc>
          <w:tcPr>
            <w:tcW w:w="1417" w:type="dxa"/>
            <w:vAlign w:val="center"/>
          </w:tcPr>
          <w:p w:rsidR="00747866" w:rsidRPr="005F7C8F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36 000.00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 w:hanging="8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06-288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элайнера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корекции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положения одного или нескольких зубов</w:t>
            </w:r>
          </w:p>
        </w:tc>
        <w:tc>
          <w:tcPr>
            <w:tcW w:w="1417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20 000.00</w:t>
            </w:r>
          </w:p>
        </w:tc>
      </w:tr>
      <w:tr w:rsidR="00747866" w:rsidRPr="00086B39" w:rsidTr="00205473">
        <w:tc>
          <w:tcPr>
            <w:tcW w:w="11198" w:type="dxa"/>
            <w:gridSpan w:val="4"/>
            <w:shd w:val="clear" w:color="auto" w:fill="C2D69B" w:themeFill="accent3" w:themeFillTint="99"/>
            <w:vAlign w:val="center"/>
          </w:tcPr>
          <w:p w:rsidR="00747866" w:rsidRPr="003972E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</w:pPr>
            <w:r w:rsidRPr="003972EA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</w:rPr>
              <w:lastRenderedPageBreak/>
              <w:t>КУРС ЛЕЧЕНИЯ В СМЕННОМ ПРИКУСЕ НА СЪЕМНЫХ И НЕСЪЕМНЫХ АППАРАТАХ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06-289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одном аппарате (1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74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06-290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двух аппаратах (2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8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0 000.00</w:t>
            </w:r>
          </w:p>
        </w:tc>
      </w:tr>
      <w:tr w:rsidR="00747866" w:rsidRPr="00086B39" w:rsidTr="00205473">
        <w:trPr>
          <w:trHeight w:val="255"/>
        </w:trPr>
        <w:tc>
          <w:tcPr>
            <w:tcW w:w="992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ind w:left="34" w:hanging="34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06-291</w:t>
            </w:r>
          </w:p>
        </w:tc>
        <w:tc>
          <w:tcPr>
            <w:tcW w:w="1560" w:type="dxa"/>
            <w:vAlign w:val="center"/>
          </w:tcPr>
          <w:p w:rsidR="00747866" w:rsidRPr="00AA417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AA4172">
              <w:rPr>
                <w:rFonts w:ascii="Times New Roman" w:hAnsi="Times New Roman" w:cs="Times New Roman"/>
                <w:sz w:val="20"/>
              </w:rPr>
              <w:t>A16.07.047</w:t>
            </w:r>
          </w:p>
        </w:tc>
        <w:tc>
          <w:tcPr>
            <w:tcW w:w="7229" w:type="dxa"/>
            <w:vAlign w:val="center"/>
          </w:tcPr>
          <w:p w:rsidR="00747866" w:rsidRPr="005F1B92" w:rsidRDefault="00747866" w:rsidP="002054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Ортодонтическая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коррекция съемным </w:t>
            </w:r>
            <w:proofErr w:type="spellStart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>ортодонтическим</w:t>
            </w:r>
            <w:proofErr w:type="spellEnd"/>
            <w:r w:rsidRPr="005F1B92">
              <w:rPr>
                <w:rFonts w:ascii="Times New Roman" w:hAnsi="Times New Roman" w:cs="Times New Roman"/>
                <w:sz w:val="14"/>
                <w:szCs w:val="14"/>
              </w:rPr>
              <w:t xml:space="preserve"> аппаратом</w:t>
            </w:r>
          </w:p>
          <w:p w:rsidR="00747866" w:rsidRPr="0013768B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13768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Лечение и изготовление на трех аппаратах (3 степень сложности)</w:t>
            </w:r>
          </w:p>
        </w:tc>
        <w:tc>
          <w:tcPr>
            <w:tcW w:w="1417" w:type="dxa"/>
            <w:vAlign w:val="center"/>
          </w:tcPr>
          <w:p w:rsidR="00747866" w:rsidRPr="00DE0D34" w:rsidRDefault="00747866" w:rsidP="00205473">
            <w:pPr>
              <w:widowControl/>
              <w:spacing w:line="240" w:lineRule="auto"/>
              <w:ind w:left="-108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43</w:t>
            </w:r>
            <w:r w:rsidRPr="00DE0D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 xml:space="preserve"> 000.00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BC5F91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6B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директор 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11272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6946"/>
        <w:gridCol w:w="1348"/>
      </w:tblGrid>
      <w:tr w:rsidR="00747866" w:rsidRPr="006F5199" w:rsidTr="00205473">
        <w:trPr>
          <w:trHeight w:val="330"/>
        </w:trPr>
        <w:tc>
          <w:tcPr>
            <w:tcW w:w="1134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9673B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90" w:type="dxa"/>
            <w:gridSpan w:val="2"/>
            <w:shd w:val="clear" w:color="auto" w:fill="C2D69B" w:themeFill="accent3" w:themeFillTint="99"/>
          </w:tcPr>
          <w:p w:rsidR="00747866" w:rsidRPr="009673B9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СТОМАТОЛОГИЯ</w:t>
            </w:r>
          </w:p>
        </w:tc>
        <w:tc>
          <w:tcPr>
            <w:tcW w:w="1348" w:type="dxa"/>
            <w:shd w:val="clear" w:color="auto" w:fill="C2D69B" w:themeFill="accent3" w:themeFillTint="99"/>
            <w:vAlign w:val="center"/>
            <w:hideMark/>
          </w:tcPr>
          <w:p w:rsidR="00747866" w:rsidRPr="009673B9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3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747866" w:rsidRPr="006F5199" w:rsidTr="00205473">
        <w:trPr>
          <w:trHeight w:val="330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Консультация осмотр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036D5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, прием врача-</w:t>
            </w: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стоматолога – специалиста по детской стоматологии</w:t>
            </w:r>
          </w:p>
        </w:tc>
        <w:tc>
          <w:tcPr>
            <w:tcW w:w="1348" w:type="dxa"/>
            <w:vAlign w:val="center"/>
            <w:hideMark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2 000</w:t>
            </w:r>
            <w:r w:rsidRPr="006F5199">
              <w:rPr>
                <w:rFonts w:ascii="Times New Roman" w:eastAsia="Times New Roman" w:hAnsi="Times New Roman" w:cs="Times New Roman"/>
                <w:szCs w:val="22"/>
              </w:rPr>
              <w:t>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036D5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Повторный осмотр врача-</w:t>
            </w:r>
            <w:r w:rsidRPr="00A036D5">
              <w:rPr>
                <w:rFonts w:ascii="Times New Roman" w:eastAsia="Times New Roman" w:hAnsi="Times New Roman" w:cs="Times New Roman"/>
                <w:b/>
                <w:szCs w:val="22"/>
              </w:rPr>
              <w:t>стоматолога – специалиста по детской стоматологии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 w:rsidRPr="006F5199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 w:rsidRPr="006F5199">
              <w:rPr>
                <w:rFonts w:ascii="Times New Roman" w:eastAsia="Times New Roman" w:hAnsi="Times New Roman" w:cs="Times New Roman"/>
                <w:color w:val="auto"/>
                <w:szCs w:val="22"/>
              </w:rPr>
              <w:t>0</w:t>
            </w:r>
            <w:r w:rsidRPr="006F5199">
              <w:rPr>
                <w:rFonts w:ascii="Times New Roman" w:eastAsia="Times New Roman" w:hAnsi="Times New Roman" w:cs="Times New Roman"/>
                <w:szCs w:val="22"/>
              </w:rPr>
              <w:t>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Адаптационный визит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1 200.00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Профессиональная гигиена и профилактика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D496C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eastAsia="Times New Roman" w:hAnsi="Times New Roman" w:cs="Times New Roman"/>
                <w:b/>
                <w:szCs w:val="22"/>
              </w:rPr>
              <w:t>Обучение гигиене полости рта</w:t>
            </w:r>
          </w:p>
        </w:tc>
        <w:tc>
          <w:tcPr>
            <w:tcW w:w="1348" w:type="dxa"/>
            <w:vAlign w:val="center"/>
          </w:tcPr>
          <w:p w:rsidR="00747866" w:rsidRPr="006F5199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750.00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Профессиональная гигиена полости рта 1 уровень сложности (щетка и паста)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Профессиональная гигиена полости рта 2 уровень сложности индикация налета, очищение поверхностей пескоструйным аппаратом с порошком на основе глицина, щетка и паста, 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штрипсы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А14.07.003.001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Гигиена полости рта и зубов 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Реминерализующая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терапия (полость рта)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Запечатывание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фиссуры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зуба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герметиком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 зуб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Герметизация </w:t>
            </w: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фиссур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молочного зуба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А16.07.057.001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Запечатывание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фиссуры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зуба </w:t>
            </w: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герметиком</w:t>
            </w:r>
            <w:proofErr w:type="spellEnd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 зуб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Герметизация </w:t>
            </w:r>
            <w:proofErr w:type="spellStart"/>
            <w:r w:rsidRPr="004D496C">
              <w:rPr>
                <w:rFonts w:ascii="Times New Roman" w:hAnsi="Times New Roman" w:cs="Times New Roman"/>
                <w:b/>
                <w:szCs w:val="22"/>
              </w:rPr>
              <w:t>фиссур</w:t>
            </w:r>
            <w:proofErr w:type="spellEnd"/>
            <w:r w:rsidRPr="004D496C">
              <w:rPr>
                <w:rFonts w:ascii="Times New Roman" w:hAnsi="Times New Roman" w:cs="Times New Roman"/>
                <w:b/>
                <w:szCs w:val="22"/>
              </w:rPr>
              <w:t xml:space="preserve"> постоянного зуба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Анестезия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07-89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782814" w:rsidRDefault="00747866" w:rsidP="00205473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82814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>Аппликационная анестезия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782814" w:rsidRDefault="00747866" w:rsidP="00205473">
            <w:pPr>
              <w:widowControl/>
              <w:spacing w:line="240" w:lineRule="auto"/>
              <w:ind w:left="142" w:right="128" w:hanging="13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82814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Инфильтрационная анестезия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 xml:space="preserve">Инъекционная анестезия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кариеса молочных зубов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>Лечение кариеса молочного зуба 1 уровень сложности (изоляция/СИЦ/Текучий)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4 300.00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Лечение кариеса молочного зуба 2 уровень сложности (изоляция/композит)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5 800.00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Протезирование детское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D496C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D496C">
              <w:rPr>
                <w:rFonts w:ascii="Times New Roman" w:hAnsi="Times New Roman" w:cs="Times New Roman"/>
                <w:b/>
              </w:rPr>
              <w:t xml:space="preserve">Коронка стальная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Коронка диоксид циркония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30B">
              <w:rPr>
                <w:rFonts w:ascii="Times New Roman" w:hAnsi="Times New Roman" w:cs="Times New Roman"/>
                <w:b/>
              </w:rPr>
              <w:t>Билдап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Фиксация коронки (повторная фиксация коронки)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Подростковое протезирование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Коронка из композита (временная коронка длительного ношения)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eastAsia="Times New Roman" w:hAnsi="Times New Roman" w:cs="Times New Roman"/>
                <w:color w:val="auto"/>
                <w:sz w:val="20"/>
              </w:rPr>
              <w:t>А23.07.002.030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Временная коронка (прямой метод)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07-99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20"/>
              </w:rPr>
              <w:t>A02.07.010.001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Снятие оттиска с одной челюсти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Слепок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A53">
              <w:rPr>
                <w:rFonts w:ascii="Times New Roman" w:hAnsi="Times New Roman" w:cs="Times New Roman"/>
                <w:sz w:val="20"/>
              </w:rPr>
              <w:t>А16.07.004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sz w:val="12"/>
                <w:szCs w:val="12"/>
              </w:rPr>
              <w:t xml:space="preserve">Восстановление зуба коронкой 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48330B">
              <w:rPr>
                <w:rFonts w:ascii="Times New Roman" w:hAnsi="Times New Roman" w:cs="Times New Roman"/>
                <w:b/>
                <w:szCs w:val="22"/>
              </w:rPr>
              <w:t xml:space="preserve">Коронка из керамики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пульпита молочного зуба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Лечение пульпита молочного зуба 1 уровень сложности (изоляция/механическая обработка канала/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метапекс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 или ампутация и МТА) в одно посещение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Лечение пульпита 2 уровень сложности (изоляция/механическая </w:t>
            </w:r>
            <w:r w:rsidRPr="0048330B">
              <w:rPr>
                <w:rFonts w:ascii="Times New Roman" w:hAnsi="Times New Roman" w:cs="Times New Roman"/>
                <w:b/>
                <w:sz w:val="20"/>
              </w:rPr>
              <w:lastRenderedPageBreak/>
              <w:t>обработка/</w:t>
            </w:r>
            <w:proofErr w:type="spellStart"/>
            <w:r w:rsidRPr="0048330B">
              <w:rPr>
                <w:rFonts w:ascii="Times New Roman" w:hAnsi="Times New Roman" w:cs="Times New Roman"/>
                <w:b/>
                <w:sz w:val="20"/>
              </w:rPr>
              <w:t>метапекс</w:t>
            </w:r>
            <w:proofErr w:type="spellEnd"/>
            <w:r w:rsidRPr="0048330B">
              <w:rPr>
                <w:rFonts w:ascii="Times New Roman" w:hAnsi="Times New Roman" w:cs="Times New Roman"/>
                <w:b/>
                <w:sz w:val="20"/>
              </w:rPr>
              <w:t xml:space="preserve"> или ампутация и МТА) в одно посещение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Временная пломбировка канала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Снятие острой боли (</w:t>
            </w:r>
            <w:r w:rsidRPr="0048330B">
              <w:rPr>
                <w:rFonts w:ascii="Times New Roman" w:hAnsi="Times New Roman" w:cs="Times New Roman"/>
                <w:b/>
                <w:lang w:val="en-US"/>
              </w:rPr>
              <w:t>IRM</w:t>
            </w:r>
            <w:r w:rsidRPr="004833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205473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51" w:history="1">
              <w:r w:rsidR="00747866" w:rsidRPr="00406A53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зуба (композитная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кариеса постоянных зубов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постоянного зуба 1 уровень сложности  (изоляция/композитная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постоянного зуба 2 уровень сложности  (изоляция/прямая герметизация дентина/композитная реставрация)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7 800.00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Лечение кариеса эмали постоянного зуба (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окклюзионная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или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апроксимальная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8330B">
              <w:rPr>
                <w:rFonts w:ascii="Times New Roman" w:hAnsi="Times New Roman" w:cs="Times New Roman"/>
                <w:b/>
              </w:rPr>
              <w:t>поверхность )</w:t>
            </w:r>
            <w:proofErr w:type="gramEnd"/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Лечение каналов постоянных зубов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07-109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Лечение одного канала в одно посещение (изоляция,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некрэктомия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>, создание доступа, ММО канала вращающимися никель-титановыми инструментами, ММО ирригационными растворами, пломбировка канала гуттаперчей)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Дополнительный канал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Терапия витальной пульпы (лечение биологическим методом МТА)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Дополнительное посещение при лечении каналов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А16.07.009.002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Создание апикальной пробки (МТА)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D1492A" w:rsidRDefault="00205473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52" w:history="1">
              <w:r w:rsidR="00747866" w:rsidRPr="00D1492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</w:rPr>
                <w:t>A23.07.002.030</w:t>
              </w:r>
            </w:hyperlink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06A53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406A53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Изготовление коронки пластмассовой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зуба (композитная реставрация/СВШ)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Хирургия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Удаление зуба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Удаление подвижного зуба (</w:t>
            </w:r>
            <w:r w:rsidRPr="0048330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8330B">
              <w:rPr>
                <w:rFonts w:ascii="Times New Roman" w:hAnsi="Times New Roman" w:cs="Times New Roman"/>
                <w:b/>
              </w:rPr>
              <w:t xml:space="preserve"> степень подвижности)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А16.07.001</w:t>
            </w:r>
          </w:p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left="128"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Удаление зуба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Удаление зуба (удаление, гемостаз)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767676"/>
                <w:sz w:val="18"/>
                <w:szCs w:val="18"/>
                <w:shd w:val="clear" w:color="auto" w:fill="FFFFFF"/>
              </w:rPr>
            </w:pPr>
          </w:p>
          <w:p w:rsidR="00747866" w:rsidRPr="00551090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51090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1090">
              <w:rPr>
                <w:rFonts w:ascii="Times New Roman" w:hAnsi="Times New Roman" w:cs="Times New Roman"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ЗАКС 15 минут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551090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8330B">
              <w:rPr>
                <w:rFonts w:ascii="Times New Roman" w:hAnsi="Times New Roman" w:cs="Times New Roman"/>
                <w:b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Default="00747866" w:rsidP="00205473">
            <w:r w:rsidRPr="0048330B">
              <w:rPr>
                <w:rFonts w:ascii="Times New Roman" w:hAnsi="Times New Roman" w:cs="Times New Roman"/>
                <w:b/>
                <w:szCs w:val="22"/>
              </w:rPr>
              <w:t>ЗАКС 30 минут</w:t>
            </w:r>
            <w:r>
              <w:t xml:space="preserve">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07-119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551090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01.003004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551090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51090">
              <w:rPr>
                <w:rFonts w:ascii="Times New Roman" w:hAnsi="Times New Roman" w:cs="Times New Roman"/>
                <w:color w:val="474747"/>
                <w:sz w:val="12"/>
                <w:szCs w:val="12"/>
                <w:shd w:val="clear" w:color="auto" w:fill="FFFFFF"/>
              </w:rPr>
              <w:t>Комплексное анестезиологическое пособие при оперативных вмешательствах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ЗАКС 60 минут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272" w:type="dxa"/>
            <w:gridSpan w:val="4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48330B" w:rsidRDefault="00747866" w:rsidP="00205473">
            <w:pPr>
              <w:widowControl/>
              <w:spacing w:line="240" w:lineRule="auto"/>
              <w:ind w:right="142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i/>
                <w:szCs w:val="22"/>
              </w:rPr>
            </w:pPr>
            <w:r w:rsidRPr="0048330B">
              <w:rPr>
                <w:rFonts w:ascii="Times New Roman" w:eastAsia="Times New Roman" w:hAnsi="Times New Roman" w:cs="Times New Roman"/>
                <w:b/>
                <w:i/>
                <w:szCs w:val="22"/>
              </w:rPr>
              <w:t>Травма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Первичный прием врача специалиста по травме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07-121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В01.064.003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Консультация стоматолога – специалиста по детской стоматологии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30B">
              <w:rPr>
                <w:rFonts w:ascii="Times New Roman" w:hAnsi="Times New Roman" w:cs="Times New Roman"/>
                <w:b/>
                <w:sz w:val="20"/>
              </w:rPr>
              <w:t>Повторный прием врача специалиста по травме, контрольный осмотр после травмы (входит фриз тест)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07-122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Фиксация отломка зуба при неосложненном переломе 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07-123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Повторная фиксация отломка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07-124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Терапия витальной пульпы при осложненном переломе изоляция/МТА)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07-125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Временная пломба/закрытие дентинной раны (СИЦ)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07-126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скола зуба композитом прямым методом (изоляция)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07-127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25716">
              <w:rPr>
                <w:rFonts w:ascii="Times New Roman" w:eastAsia="Times New Roman" w:hAnsi="Times New Roman" w:cs="Times New Roman"/>
                <w:sz w:val="20"/>
              </w:rPr>
              <w:t>А16.07.002.001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A25716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257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Восстановление зуба пломбой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>Восстановление скола зуба при помощи ключа 2 приема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10.000.00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lastRenderedPageBreak/>
              <w:t>07-128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330B">
              <w:rPr>
                <w:rFonts w:ascii="Times New Roman" w:hAnsi="Times New Roman" w:cs="Times New Roman"/>
                <w:b/>
              </w:rPr>
              <w:t>Шинирование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 xml:space="preserve"> 1 зуба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1 200.00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07-129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4D496C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496C">
              <w:rPr>
                <w:rFonts w:ascii="Times New Roman" w:hAnsi="Times New Roman" w:cs="Times New Roman"/>
                <w:sz w:val="20"/>
              </w:rPr>
              <w:t>А16.07.019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4D496C" w:rsidRDefault="00747866" w:rsidP="002054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Временное </w:t>
            </w:r>
            <w:proofErr w:type="spellStart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>шинирование</w:t>
            </w:r>
            <w:proofErr w:type="spellEnd"/>
            <w:r w:rsidRPr="004D496C">
              <w:rPr>
                <w:rFonts w:ascii="Times New Roman" w:hAnsi="Times New Roman" w:cs="Times New Roman"/>
                <w:sz w:val="12"/>
                <w:szCs w:val="12"/>
              </w:rPr>
              <w:t xml:space="preserve"> при заболеваниях пародонта (до 8 зубов)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Снятие шины и полировка 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3 000.00</w:t>
            </w:r>
          </w:p>
        </w:tc>
      </w:tr>
      <w:tr w:rsidR="00747866" w:rsidRPr="006F5199" w:rsidTr="00205473">
        <w:trPr>
          <w:trHeight w:val="255"/>
        </w:trPr>
        <w:tc>
          <w:tcPr>
            <w:tcW w:w="11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Default="00747866" w:rsidP="00205473">
            <w:pPr>
              <w:widowControl/>
              <w:spacing w:line="240" w:lineRule="auto"/>
              <w:ind w:left="140"/>
              <w:contextualSpacing w:val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07-130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47866" w:rsidRPr="00A25716" w:rsidRDefault="00747866" w:rsidP="00205473">
            <w:pPr>
              <w:widowControl/>
              <w:spacing w:line="240" w:lineRule="auto"/>
              <w:ind w:left="128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А16.07.009</w:t>
            </w:r>
          </w:p>
        </w:tc>
        <w:tc>
          <w:tcPr>
            <w:tcW w:w="694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47866" w:rsidRPr="00B30898" w:rsidRDefault="00747866" w:rsidP="00205473">
            <w:pPr>
              <w:widowControl/>
              <w:spacing w:line="240" w:lineRule="auto"/>
              <w:ind w:right="128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>Пульпотомия</w:t>
            </w:r>
            <w:proofErr w:type="spellEnd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(ампутация </w:t>
            </w:r>
            <w:proofErr w:type="spellStart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>коронковой</w:t>
            </w:r>
            <w:proofErr w:type="spellEnd"/>
            <w:r w:rsidRPr="00B30898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пульпы)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  <w:p w:rsidR="00747866" w:rsidRPr="0048330B" w:rsidRDefault="00747866" w:rsidP="00205473">
            <w:pPr>
              <w:rPr>
                <w:rFonts w:ascii="Times New Roman" w:hAnsi="Times New Roman" w:cs="Times New Roman"/>
                <w:b/>
              </w:rPr>
            </w:pPr>
            <w:r w:rsidRPr="0048330B">
              <w:rPr>
                <w:rFonts w:ascii="Times New Roman" w:hAnsi="Times New Roman" w:cs="Times New Roman"/>
                <w:b/>
              </w:rPr>
              <w:t xml:space="preserve">Репозиция зуба при полном/неполном вывихе (без </w:t>
            </w:r>
            <w:proofErr w:type="spellStart"/>
            <w:r w:rsidRPr="0048330B">
              <w:rPr>
                <w:rFonts w:ascii="Times New Roman" w:hAnsi="Times New Roman" w:cs="Times New Roman"/>
                <w:b/>
              </w:rPr>
              <w:t>шинирования</w:t>
            </w:r>
            <w:proofErr w:type="spellEnd"/>
            <w:r w:rsidRPr="004833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48" w:type="dxa"/>
            <w:vAlign w:val="center"/>
          </w:tcPr>
          <w:p w:rsidR="00747866" w:rsidRDefault="00747866" w:rsidP="00205473">
            <w:pPr>
              <w:widowControl/>
              <w:spacing w:line="240" w:lineRule="auto"/>
              <w:ind w:right="142"/>
              <w:contextualSpacing w:val="0"/>
              <w:jc w:val="right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1 500.00</w:t>
            </w:r>
          </w:p>
        </w:tc>
      </w:tr>
    </w:tbl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747866" w:rsidRPr="00747866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866">
        <w:rPr>
          <w:rFonts w:ascii="Times New Roman" w:eastAsia="Times New Roman" w:hAnsi="Times New Roman" w:cs="Times New Roman"/>
          <w:sz w:val="28"/>
          <w:szCs w:val="28"/>
        </w:rPr>
        <w:t>Генеральный директор _____________________________  Окунева Т.Ю.</w:t>
      </w:r>
    </w:p>
    <w:p w:rsidR="00747866" w:rsidRDefault="00747866" w:rsidP="00747866">
      <w:pPr>
        <w:ind w:firstLine="284"/>
      </w:pP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tbl>
      <w:tblPr>
        <w:tblW w:w="10632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7088"/>
        <w:gridCol w:w="1276"/>
      </w:tblGrid>
      <w:tr w:rsidR="00747866" w:rsidRPr="008A66AE" w:rsidTr="00205473">
        <w:trPr>
          <w:trHeight w:val="403"/>
        </w:trPr>
        <w:tc>
          <w:tcPr>
            <w:tcW w:w="992" w:type="dxa"/>
            <w:shd w:val="clear" w:color="auto" w:fill="C2D69B" w:themeFill="accent3" w:themeFillTint="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8364" w:type="dxa"/>
            <w:gridSpan w:val="2"/>
            <w:shd w:val="clear" w:color="auto" w:fill="C2D69B" w:themeFill="accent3" w:themeFillTint="99"/>
            <w:vAlign w:val="center"/>
          </w:tcPr>
          <w:p w:rsidR="00747866" w:rsidRPr="008A66AE" w:rsidRDefault="00747866" w:rsidP="00205473">
            <w:pPr>
              <w:keepNext/>
              <w:widowControl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РЕНТГЕНОЛОГИЯ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  <w:hideMark/>
          </w:tcPr>
          <w:p w:rsidR="00747866" w:rsidRPr="008A66AE" w:rsidRDefault="00747866" w:rsidP="00205473">
            <w:pPr>
              <w:widowControl/>
              <w:ind w:right="142"/>
              <w:contextualSpacing w:val="0"/>
              <w:jc w:val="right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A66AE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руб.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8A66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Прицельная </w:t>
            </w: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внутриротовая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контактная рентгенография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Компьютерная диагностика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500.00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before="75" w:after="75" w:line="240" w:lineRule="auto"/>
              <w:ind w:left="128" w:right="75" w:hanging="14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Прицельная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внутриротовая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контактная рентгенография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Компьютерная диагностика с распечаткой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550.00</w:t>
            </w:r>
          </w:p>
        </w:tc>
      </w:tr>
      <w:tr w:rsidR="00747866" w:rsidRPr="008A66AE" w:rsidTr="00205473">
        <w:trPr>
          <w:trHeight w:val="344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  <w:t>A06.07.004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Ортопантомография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  <w:t>Ортопантомограмма</w:t>
            </w:r>
            <w:proofErr w:type="spellEnd"/>
            <w:r w:rsidRPr="00714CB2">
              <w:rPr>
                <w:rFonts w:ascii="Times New Roman" w:hAnsi="Times New Roman" w:cs="Times New Roman"/>
                <w:b/>
                <w:bCs/>
                <w:color w:val="auto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1 500.00</w:t>
            </w:r>
          </w:p>
        </w:tc>
      </w:tr>
      <w:tr w:rsidR="00747866" w:rsidRPr="005C1D6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hAnsi="Times New Roman" w:cs="Times New Roman"/>
                <w:color w:val="auto"/>
                <w:lang w:val="en-US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Pr="00B67199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  <w:t>Компьютерная томография челюстно-лицевой области</w:t>
            </w:r>
          </w:p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Трехмерное рентгенологическое исследование двух челюстей </w:t>
            </w:r>
          </w:p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  <w:t>области 23*17  КТ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3 500.00</w:t>
            </w:r>
          </w:p>
        </w:tc>
      </w:tr>
      <w:tr w:rsidR="00747866" w:rsidRPr="005C1D6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67199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A06.07.008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B67199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Рентгенография верхней челюсти в косой проекции</w:t>
            </w:r>
          </w:p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Cs/>
                <w:color w:val="auto"/>
                <w:sz w:val="12"/>
                <w:szCs w:val="1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Трехмерное рентгенологическое исследование двух челюстей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</w:rPr>
              <w:t>3 200.00</w:t>
            </w:r>
          </w:p>
        </w:tc>
      </w:tr>
      <w:tr w:rsidR="00747866" w:rsidRPr="005C1D6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B67199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A06.07.008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B67199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B67199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Рентгенография верхней челюсти в косой проекции</w:t>
            </w:r>
          </w:p>
          <w:p w:rsidR="00747866" w:rsidRPr="00B67199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Трехмерное рентгенологическое исследование одной челюсти </w:t>
            </w:r>
          </w:p>
        </w:tc>
        <w:tc>
          <w:tcPr>
            <w:tcW w:w="1276" w:type="dxa"/>
            <w:vAlign w:val="center"/>
          </w:tcPr>
          <w:p w:rsidR="00747866" w:rsidRPr="00B67199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 w:rsidRPr="00B67199">
              <w:rPr>
                <w:rFonts w:ascii="Times New Roman" w:eastAsia="Times New Roman" w:hAnsi="Times New Roman" w:cs="Times New Roman"/>
                <w:color w:val="auto"/>
              </w:rPr>
              <w:t>2 400.00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Компьютерная томография челюстно-лицевой области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Трехмерное рентгенологическое исследование 2-3 зубов рядом стоящих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1 700.00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14CB2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proofErr w:type="spellStart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Телерентгенография</w:t>
            </w:r>
            <w:proofErr w:type="spellEnd"/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 xml:space="preserve"> челюстей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ТРГ в программе </w:t>
            </w:r>
            <w:proofErr w:type="spellStart"/>
            <w:proofErr w:type="gram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в т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ечении 3 рабочих дней)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1 500.00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A06.07.006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Телерентгенография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 челюстей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ТРГ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(в течении 1 рабочего дня</w:t>
            </w:r>
            <w:r w:rsidRPr="00714CB2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2 000.00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8A66AE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Cs w:val="22"/>
                <w:lang w:eastAsia="en-US"/>
              </w:rPr>
            </w:pPr>
            <w:r w:rsidRPr="008A66AE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276" w:type="dxa"/>
            <w:vAlign w:val="center"/>
          </w:tcPr>
          <w:p w:rsidR="00747866" w:rsidRPr="00714CB2" w:rsidRDefault="00747866" w:rsidP="00205473">
            <w:pPr>
              <w:widowControl/>
              <w:contextualSpacing w:val="0"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</w:pPr>
            <w:r w:rsidRPr="00714CB2">
              <w:rPr>
                <w:rFonts w:ascii="Times New Roman" w:eastAsia="Arial Unicode MS" w:hAnsi="Times New Roman" w:cs="Times New Roman"/>
                <w:bCs/>
                <w:color w:val="auto"/>
                <w:sz w:val="20"/>
                <w:lang w:eastAsia="en-US"/>
              </w:rPr>
              <w:t>B01.039.002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714CB2" w:rsidRDefault="00747866" w:rsidP="00205473">
            <w:pPr>
              <w:widowControl/>
              <w:spacing w:line="240" w:lineRule="auto"/>
              <w:ind w:left="128" w:hanging="14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  <w:r w:rsidRPr="00714CB2"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  <w:t>Прием (осмотр, консультация) врача-рентгенолога повторный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Анализ и расчет КТ 16*16 в программе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Dolfin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</w:p>
          <w:p w:rsidR="00747866" w:rsidRPr="00714CB2" w:rsidRDefault="00747866" w:rsidP="00205473">
            <w:pPr>
              <w:widowControl/>
              <w:ind w:left="128" w:hanging="14"/>
              <w:contextualSpacing w:val="0"/>
              <w:rPr>
                <w:rFonts w:ascii="Times New Roman" w:eastAsia="Arial Unicode MS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(3 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val="en-US"/>
              </w:rPr>
              <w:t>D</w:t>
            </w:r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  <w:proofErr w:type="spellStart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цефалометрия</w:t>
            </w:r>
            <w:proofErr w:type="spellEnd"/>
            <w:r w:rsidRPr="00714CB2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747866" w:rsidRPr="008A66AE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  <w:t>2 300.00</w:t>
            </w:r>
          </w:p>
        </w:tc>
      </w:tr>
      <w:tr w:rsidR="00747866" w:rsidRPr="008A66AE" w:rsidTr="00205473">
        <w:trPr>
          <w:trHeight w:val="267"/>
        </w:trPr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C1567B" w:rsidRDefault="00747866" w:rsidP="00205473">
            <w:pPr>
              <w:widowControl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eastAsia="en-US"/>
              </w:rPr>
            </w:pPr>
            <w:r w:rsidRPr="00C1567B">
              <w:rPr>
                <w:rFonts w:ascii="Times New Roman" w:hAnsi="Times New Roman" w:cs="Times New Roman"/>
                <w:color w:val="auto"/>
              </w:rPr>
              <w:t>08-</w:t>
            </w: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276" w:type="dxa"/>
            <w:vAlign w:val="center"/>
          </w:tcPr>
          <w:p w:rsidR="00747866" w:rsidRPr="00C1567B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1567B">
              <w:rPr>
                <w:rFonts w:ascii="Times New Roman" w:eastAsia="Times New Roman" w:hAnsi="Times New Roman" w:cs="Times New Roman"/>
                <w:color w:val="auto"/>
                <w:sz w:val="20"/>
              </w:rPr>
              <w:t>A06.07.013</w:t>
            </w:r>
          </w:p>
        </w:tc>
        <w:tc>
          <w:tcPr>
            <w:tcW w:w="708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C1567B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1567B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Компьютерная томография челюстно-лицевой области</w:t>
            </w:r>
          </w:p>
          <w:p w:rsidR="00747866" w:rsidRPr="00C1567B" w:rsidRDefault="00747866" w:rsidP="00205473">
            <w:pPr>
              <w:widowControl/>
              <w:spacing w:line="240" w:lineRule="auto"/>
              <w:ind w:left="129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C1567B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КТ размером 23*17 (диагностический вариант для ортодонтов)</w:t>
            </w:r>
          </w:p>
        </w:tc>
        <w:tc>
          <w:tcPr>
            <w:tcW w:w="1276" w:type="dxa"/>
            <w:vAlign w:val="center"/>
          </w:tcPr>
          <w:p w:rsidR="00747866" w:rsidRPr="00C1567B" w:rsidRDefault="00747866" w:rsidP="00205473">
            <w:pPr>
              <w:widowControl/>
              <w:ind w:right="141"/>
              <w:contextualSpacing w:val="0"/>
              <w:jc w:val="right"/>
              <w:rPr>
                <w:rFonts w:ascii="Times New Roman" w:eastAsia="Arial Unicode MS" w:hAnsi="Times New Roman" w:cs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1 850</w:t>
            </w:r>
            <w:r w:rsidRPr="00C1567B">
              <w:rPr>
                <w:rFonts w:ascii="Times New Roman" w:eastAsia="Times New Roman" w:hAnsi="Times New Roman" w:cs="Times New Roman"/>
                <w:color w:val="auto"/>
              </w:rPr>
              <w:t>.00</w:t>
            </w:r>
          </w:p>
        </w:tc>
      </w:tr>
    </w:tbl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7866" w:rsidRPr="008A66AE" w:rsidRDefault="00747866" w:rsidP="00747866">
      <w:pPr>
        <w:widowControl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66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Pr="00A63A8A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6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5953"/>
        <w:gridCol w:w="1560"/>
      </w:tblGrid>
      <w:tr w:rsidR="00747866" w:rsidRPr="00A63A8A" w:rsidTr="00205473">
        <w:trPr>
          <w:trHeight w:val="329"/>
        </w:trPr>
        <w:tc>
          <w:tcPr>
            <w:tcW w:w="851" w:type="dxa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9</w:t>
            </w:r>
          </w:p>
        </w:tc>
        <w:tc>
          <w:tcPr>
            <w:tcW w:w="8221" w:type="dxa"/>
            <w:gridSpan w:val="2"/>
            <w:shd w:val="clear" w:color="auto" w:fill="C2D69B" w:themeFill="accent3" w:themeFillTint="9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47866" w:rsidRPr="00A63A8A" w:rsidRDefault="00747866" w:rsidP="00205473">
            <w:pPr>
              <w:keepNext/>
              <w:widowControl/>
              <w:spacing w:line="240" w:lineRule="auto"/>
              <w:contextualSpacing w:val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АНЕСТЕЗИОЛОГИЧЕСКИЕ УСЛУГИ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  <w:hideMark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63A8A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руб.</w:t>
            </w:r>
          </w:p>
        </w:tc>
      </w:tr>
      <w:tr w:rsidR="00747866" w:rsidRPr="00A63A8A" w:rsidTr="00205473">
        <w:trPr>
          <w:trHeight w:val="255"/>
        </w:trPr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09-03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7866" w:rsidRPr="00A63A8A" w:rsidRDefault="00747866" w:rsidP="00205473">
            <w:pPr>
              <w:widowControl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4650A">
              <w:rPr>
                <w:rFonts w:ascii="Times New Roman" w:hAnsi="Times New Roman" w:cs="Times New Roman"/>
                <w:color w:val="auto"/>
                <w:sz w:val="20"/>
              </w:rPr>
              <w:t>B01.003.004.005</w:t>
            </w:r>
          </w:p>
        </w:tc>
        <w:tc>
          <w:tcPr>
            <w:tcW w:w="5953" w:type="dxa"/>
            <w:vAlign w:val="center"/>
          </w:tcPr>
          <w:p w:rsidR="00747866" w:rsidRPr="003747A1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3747A1">
              <w:rPr>
                <w:rFonts w:ascii="Times New Roman" w:hAnsi="Times New Roman" w:cs="Times New Roman"/>
                <w:color w:val="333333"/>
                <w:sz w:val="12"/>
                <w:szCs w:val="12"/>
              </w:rPr>
              <w:t>Сочетанная анестезия</w:t>
            </w:r>
          </w:p>
          <w:p w:rsidR="00747866" w:rsidRPr="003747A1" w:rsidRDefault="00747866" w:rsidP="00205473">
            <w:pPr>
              <w:widowControl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3747A1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Общая анестезия, за каждый час работы</w:t>
            </w:r>
          </w:p>
        </w:tc>
        <w:tc>
          <w:tcPr>
            <w:tcW w:w="1560" w:type="dxa"/>
            <w:vAlign w:val="center"/>
          </w:tcPr>
          <w:p w:rsidR="00747866" w:rsidRPr="00A63A8A" w:rsidRDefault="00747866" w:rsidP="00205473">
            <w:pPr>
              <w:widowControl/>
              <w:spacing w:line="240" w:lineRule="auto"/>
              <w:ind w:right="104"/>
              <w:contextualSpacing w:val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63A8A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</w:t>
            </w:r>
            <w:r w:rsidRPr="00A63A8A">
              <w:rPr>
                <w:rFonts w:ascii="Times New Roman" w:eastAsia="Times New Roman" w:hAnsi="Times New Roman" w:cs="Times New Roman"/>
                <w:color w:val="auto"/>
                <w:sz w:val="24"/>
              </w:rPr>
              <w:t> 500.00</w:t>
            </w:r>
          </w:p>
        </w:tc>
      </w:tr>
    </w:tbl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hAnsi="Times New Roman" w:cs="Times New Roman"/>
          <w:color w:val="auto"/>
          <w:sz w:val="20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7866" w:rsidRPr="00A63A8A" w:rsidRDefault="00747866" w:rsidP="00747866">
      <w:pPr>
        <w:widowControl/>
        <w:spacing w:line="240" w:lineRule="auto"/>
        <w:ind w:left="-720"/>
        <w:contextualSpacing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3A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Генеральный директор _____________________________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Окунева Т.Ю.</w:t>
      </w:r>
    </w:p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p w:rsidR="00747866" w:rsidRDefault="00747866"/>
    <w:sectPr w:rsidR="00747866" w:rsidSect="0074786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66"/>
    <w:rsid w:val="00205473"/>
    <w:rsid w:val="00747866"/>
    <w:rsid w:val="00762355"/>
    <w:rsid w:val="009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EFAF"/>
  <w15:docId w15:val="{64524898-00CB-4D45-BD3F-E9820C55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866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866"/>
    <w:rPr>
      <w:color w:val="0000FF"/>
      <w:u w:val="single"/>
    </w:rPr>
  </w:style>
  <w:style w:type="character" w:styleId="a4">
    <w:name w:val="Emphasis"/>
    <w:basedOn w:val="a0"/>
    <w:uiPriority w:val="20"/>
    <w:qFormat/>
    <w:rsid w:val="0074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dravmedinform.ru/nomenclatura-meditcinskikh-uslug/a16.07.036.html" TargetMode="External"/><Relationship Id="rId18" Type="http://schemas.openxmlformats.org/officeDocument/2006/relationships/hyperlink" Target="https://zdravmedinform.ru/nomenclatura-meditcinskikh-uslug/a16.07.026.html" TargetMode="External"/><Relationship Id="rId26" Type="http://schemas.openxmlformats.org/officeDocument/2006/relationships/hyperlink" Target="https://zdravmedinform.ru/nomenclatura-meditcinskikh-uslug/a16.07.026.html" TargetMode="External"/><Relationship Id="rId39" Type="http://schemas.openxmlformats.org/officeDocument/2006/relationships/hyperlink" Target="https://zdravmedinform.ru/nomenclatura-meditcinskikh-uslug/a11.07.022.html" TargetMode="External"/><Relationship Id="rId21" Type="http://schemas.openxmlformats.org/officeDocument/2006/relationships/hyperlink" Target="https://zdravmedinform.ru/nomenclatura-meditcinskikh-uslug/a16.03.014.html" TargetMode="External"/><Relationship Id="rId34" Type="http://schemas.openxmlformats.org/officeDocument/2006/relationships/hyperlink" Target="https://zdravmedinform.ru/nomenclatura-meditcinskikh-uslug/a16.07.038.html" TargetMode="External"/><Relationship Id="rId42" Type="http://schemas.openxmlformats.org/officeDocument/2006/relationships/hyperlink" Target="https://zdravmedinform.ru/nomenclatura-meditcinskikh-uslug/a16.07.026.html" TargetMode="External"/><Relationship Id="rId47" Type="http://schemas.openxmlformats.org/officeDocument/2006/relationships/hyperlink" Target="https://zdravmedinform.ru/nomenclatura-meditcinskikh-uslug/a16.07.026.html" TargetMode="External"/><Relationship Id="rId50" Type="http://schemas.openxmlformats.org/officeDocument/2006/relationships/hyperlink" Target="https://zdravmedinform.ru/nomenclatura-meditcinskikh-uslug/a02.07.006.001.html" TargetMode="External"/><Relationship Id="rId7" Type="http://schemas.openxmlformats.org/officeDocument/2006/relationships/hyperlink" Target="https://zdravmedinform.ru/nomenclatura-meditcinskikh-uslug/a23.07.002.03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dravmedinform.ru/nomenclatura-meditcinskikh-uslug/a16.07.026.html" TargetMode="External"/><Relationship Id="rId29" Type="http://schemas.openxmlformats.org/officeDocument/2006/relationships/hyperlink" Target="https://zdravmedinform.ru/nomenclatura-meditcinskikh-uslug/a16.07.026.html" TargetMode="External"/><Relationship Id="rId11" Type="http://schemas.openxmlformats.org/officeDocument/2006/relationships/hyperlink" Target="https://zdravmedinform.ru/nomenclatura-meditcinskikh-uslug/a23.07.002.034.html" TargetMode="External"/><Relationship Id="rId24" Type="http://schemas.openxmlformats.org/officeDocument/2006/relationships/hyperlink" Target="https://zdravmedinform.ru/nomenclatura-meditcinskikh-uslug/a16.07.026.html" TargetMode="External"/><Relationship Id="rId32" Type="http://schemas.openxmlformats.org/officeDocument/2006/relationships/hyperlink" Target="https://zdravmedinform.ru/nomenclatura-meditcinskikh-uslug/a16.07.051.html" TargetMode="External"/><Relationship Id="rId37" Type="http://schemas.openxmlformats.org/officeDocument/2006/relationships/hyperlink" Target="https://zdravmedinform.ru/nomenclatura-meditcinskikh-uslug/a16.07.038.html" TargetMode="External"/><Relationship Id="rId40" Type="http://schemas.openxmlformats.org/officeDocument/2006/relationships/hyperlink" Target="https://zdravmedinform.ru/nomenclatura-meditcinskikh-uslug/a16.07.019.html" TargetMode="External"/><Relationship Id="rId45" Type="http://schemas.openxmlformats.org/officeDocument/2006/relationships/hyperlink" Target="https://zdravmedinform.ru/nomenclatura-meditcinskikh-uslug/a16.07.026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zdravmedinform.ru/nomenclatura-meditcinskikh-uslug/a23.07.002.030.html" TargetMode="External"/><Relationship Id="rId10" Type="http://schemas.openxmlformats.org/officeDocument/2006/relationships/hyperlink" Target="https://zdravmedinform.ru/nomenclatura-meditcinskikh-uslug/a23.07.002.034.html" TargetMode="External"/><Relationship Id="rId19" Type="http://schemas.openxmlformats.org/officeDocument/2006/relationships/hyperlink" Target="https://zdravmedinform.ru/nomenclatura-meditcinskikh-uslug/a16.03.014.html" TargetMode="External"/><Relationship Id="rId31" Type="http://schemas.openxmlformats.org/officeDocument/2006/relationships/hyperlink" Target="https://zdravmedinform.ru/nomenclatura-meditcinskikh-uslug/a16.07.041.001.html" TargetMode="External"/><Relationship Id="rId44" Type="http://schemas.openxmlformats.org/officeDocument/2006/relationships/hyperlink" Target="https://zdravmedinform.ru/nomenclatura-meditcinskikh-uslug/a16.07.026.html" TargetMode="External"/><Relationship Id="rId52" Type="http://schemas.openxmlformats.org/officeDocument/2006/relationships/hyperlink" Target="https://zdravmedinform.ru/nomenclatura-meditcinskikh-uslug/a23.07.002.030.html" TargetMode="External"/><Relationship Id="rId4" Type="http://schemas.openxmlformats.org/officeDocument/2006/relationships/hyperlink" Target="https://zdravmedinform.ru/nomenclatura-meditcinskikh-uslug/a02.07.010.html" TargetMode="External"/><Relationship Id="rId9" Type="http://schemas.openxmlformats.org/officeDocument/2006/relationships/hyperlink" Target="https://zdravmedinform.ru/nomenclatura-meditcinskikh-uslug/a23.07.002.034.html" TargetMode="External"/><Relationship Id="rId14" Type="http://schemas.openxmlformats.org/officeDocument/2006/relationships/hyperlink" Target="https://zdravmedinform.ru/nomenclatura-meditcinskikh-uslug/a16.07.026.html" TargetMode="External"/><Relationship Id="rId22" Type="http://schemas.openxmlformats.org/officeDocument/2006/relationships/hyperlink" Target="https://zdravmedinform.ru/nomenclatura-meditcinskikh-uslug/a16.07.017.002.html" TargetMode="External"/><Relationship Id="rId27" Type="http://schemas.openxmlformats.org/officeDocument/2006/relationships/hyperlink" Target="https://zdravmedinform.ru/nomenclatura-meditcinskikh-uslug/a16.07.026.html" TargetMode="External"/><Relationship Id="rId30" Type="http://schemas.openxmlformats.org/officeDocument/2006/relationships/hyperlink" Target="https://zdravmedinform.ru/nomenclatura-meditcinskikh-uslug/a16.07.026.html" TargetMode="External"/><Relationship Id="rId35" Type="http://schemas.openxmlformats.org/officeDocument/2006/relationships/hyperlink" Target="https://zdravmedinform.ru/nomenclatura-meditcinskikh-uslug/a16.07.042.html" TargetMode="External"/><Relationship Id="rId43" Type="http://schemas.openxmlformats.org/officeDocument/2006/relationships/hyperlink" Target="https://zdravmedinform.ru/nomenclatura-meditcinskikh-uslug/a16.07.026.html" TargetMode="External"/><Relationship Id="rId48" Type="http://schemas.openxmlformats.org/officeDocument/2006/relationships/hyperlink" Target="https://zdravmedinform.ru/nomenclatura-meditcinskikh-uslug/a11.07.022.html" TargetMode="External"/><Relationship Id="rId8" Type="http://schemas.openxmlformats.org/officeDocument/2006/relationships/hyperlink" Target="https://zdravmedinform.ru/nomenclatura-meditcinskikh-uslug/a23.07.002.034.html" TargetMode="External"/><Relationship Id="rId51" Type="http://schemas.openxmlformats.org/officeDocument/2006/relationships/hyperlink" Target="https://zdravmedinform.ru/nomenclatura-meditcinskikh-uslug/a23.07.002.03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dravmedinform.ru/nomenclatura-meditcinskikh-uslug/a23.07.002.034.html" TargetMode="External"/><Relationship Id="rId17" Type="http://schemas.openxmlformats.org/officeDocument/2006/relationships/hyperlink" Target="https://zdravmedinform.ru/nomenclatura-meditcinskikh-uslug/a16.07.026.html" TargetMode="External"/><Relationship Id="rId25" Type="http://schemas.openxmlformats.org/officeDocument/2006/relationships/hyperlink" Target="https://zdravmedinform.ru/nomenclatura-meditcinskikh-uslug/a16.07.026.html" TargetMode="External"/><Relationship Id="rId33" Type="http://schemas.openxmlformats.org/officeDocument/2006/relationships/hyperlink" Target="https://zdravmedinform.ru/nomenclatura-meditcinskikh-uslug/a16.07.039.html" TargetMode="External"/><Relationship Id="rId38" Type="http://schemas.openxmlformats.org/officeDocument/2006/relationships/hyperlink" Target="https://zdravmedinform.ru/nomenclatura-meditcinskikh-uslug/a16.07.026.html" TargetMode="External"/><Relationship Id="rId46" Type="http://schemas.openxmlformats.org/officeDocument/2006/relationships/hyperlink" Target="https://zdravmedinform.ru/nomenclatura-meditcinskikh-uslug/a16.07.026.html" TargetMode="External"/><Relationship Id="rId20" Type="http://schemas.openxmlformats.org/officeDocument/2006/relationships/hyperlink" Target="https://zdravmedinform.ru/nomenclatura-meditcinskikh-uslug/a16.03.014.html" TargetMode="External"/><Relationship Id="rId41" Type="http://schemas.openxmlformats.org/officeDocument/2006/relationships/hyperlink" Target="https://zdravmedinform.ru/nomenclatura-meditcinskikh-uslug/a16.07.019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dravmedinform.ru/nomenclatura-meditcinskikh-uslug/a16.07.028.html" TargetMode="External"/><Relationship Id="rId15" Type="http://schemas.openxmlformats.org/officeDocument/2006/relationships/hyperlink" Target="https://zdravmedinform.ru/nomenclatura-meditcinskikh-uslug/a16.07.014.html" TargetMode="External"/><Relationship Id="rId23" Type="http://schemas.openxmlformats.org/officeDocument/2006/relationships/hyperlink" Target="https://zdravmedinform.ru/nomenclatura-meditcinskikh-uslug/a16.07.017.002.html" TargetMode="External"/><Relationship Id="rId28" Type="http://schemas.openxmlformats.org/officeDocument/2006/relationships/hyperlink" Target="https://zdravmedinform.ru/nomenclatura-meditcinskikh-uslug/a16.07.026.html" TargetMode="External"/><Relationship Id="rId36" Type="http://schemas.openxmlformats.org/officeDocument/2006/relationships/hyperlink" Target="https://zdravmedinform.ru/nomenclatura-meditcinskikh-uslug/a16.07.026.html" TargetMode="External"/><Relationship Id="rId49" Type="http://schemas.openxmlformats.org/officeDocument/2006/relationships/hyperlink" Target="https://zdravmedinform.ru/nomenclatura-meditcinskikh-uslug/a16.07.0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8865</Words>
  <Characters>50532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Wplace</dc:creator>
  <cp:lastModifiedBy>sysop</cp:lastModifiedBy>
  <cp:revision>2</cp:revision>
  <dcterms:created xsi:type="dcterms:W3CDTF">2025-04-22T12:08:00Z</dcterms:created>
  <dcterms:modified xsi:type="dcterms:W3CDTF">2025-06-11T16:15:00Z</dcterms:modified>
</cp:coreProperties>
</file>